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DA" w:rsidRDefault="00DF4F5D" w:rsidP="008D44DA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3.9pt;margin-top:-33.45pt;width:293.95pt;height:19.4pt;z-index:-251658752;mso-wrap-style:none" stroked="f">
            <v:textbox style="mso-next-textbox:#_x0000_s1026;mso-fit-shape-to-text:t" inset="5.85pt,.7pt,5.85pt,.7pt">
              <w:txbxContent>
                <w:p w:rsidR="00A953A9" w:rsidRPr="002463A3" w:rsidRDefault="00A953A9" w:rsidP="00A953A9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D44DA"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412458" w:rsidRDefault="008D44DA" w:rsidP="008D44D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8D44DA" w:rsidRDefault="000C1850" w:rsidP="008D44D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リボンの「フォント」ツールで操作します。</w:t>
      </w:r>
    </w:p>
    <w:p w:rsidR="000C1850" w:rsidRDefault="00856D6A" w:rsidP="008D44DA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28700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4DA" w:rsidRPr="008D44DA" w:rsidRDefault="008D44DA" w:rsidP="008D44DA">
      <w:pPr>
        <w:jc w:val="center"/>
        <w:rPr>
          <w:b/>
          <w:szCs w:val="21"/>
        </w:rPr>
      </w:pPr>
    </w:p>
    <w:p w:rsidR="008D44DA" w:rsidRPr="008D44DA" w:rsidRDefault="008D44DA" w:rsidP="008D44DA">
      <w:pPr>
        <w:jc w:val="center"/>
        <w:rPr>
          <w:szCs w:val="21"/>
        </w:rPr>
        <w:sectPr w:rsidR="008D44DA" w:rsidRPr="008D44DA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D44DA" w:rsidRPr="00CB7530" w:rsidRDefault="008D44DA" w:rsidP="008D44DA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8D44DA" w:rsidRDefault="008D44DA" w:rsidP="008D44DA">
      <w:pPr>
        <w:shd w:val="clear" w:color="auto" w:fill="FFCC99"/>
        <w:jc w:val="center"/>
      </w:pPr>
      <w:r>
        <w:rPr>
          <w:rFonts w:hint="eastAsia"/>
        </w:rPr>
        <w:t>文字（フォント）</w:t>
      </w:r>
    </w:p>
    <w:p w:rsidR="008D44DA" w:rsidRDefault="008D44DA" w:rsidP="008D44DA">
      <w:pPr>
        <w:shd w:val="clear" w:color="auto" w:fill="FFCC99"/>
        <w:jc w:val="center"/>
      </w:pPr>
      <w:r>
        <w:rPr>
          <w:rFonts w:hint="eastAsia"/>
        </w:rPr>
        <w:t>基本アレンジの練習</w:t>
      </w:r>
    </w:p>
    <w:p w:rsidR="008D44DA" w:rsidRPr="00B76B4A" w:rsidRDefault="008D44DA" w:rsidP="008D44DA">
      <w:pPr>
        <w:jc w:val="center"/>
        <w:rPr>
          <w:color w:val="FF0000"/>
        </w:rPr>
      </w:pPr>
      <w:r w:rsidRPr="00B76B4A">
        <w:rPr>
          <w:rFonts w:hint="eastAsia"/>
          <w:color w:val="FF0000"/>
        </w:rPr>
        <w:t>左のサンプルのようにしましょう。</w:t>
      </w:r>
    </w:p>
    <w:p w:rsidR="008D44DA" w:rsidRDefault="008D44DA" w:rsidP="008D44DA">
      <w:pPr>
        <w:jc w:val="center"/>
      </w:pPr>
    </w:p>
    <w:p w:rsidR="008D44DA" w:rsidRPr="00E959B7" w:rsidRDefault="008D44DA" w:rsidP="008D44D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１　</w:t>
      </w:r>
      <w:r w:rsidRPr="00E959B7">
        <w:rPr>
          <w:rFonts w:hint="eastAsia"/>
          <w:b/>
        </w:rPr>
        <w:t>文字を大きくする</w:t>
      </w:r>
    </w:p>
    <w:p w:rsidR="008D44DA" w:rsidRDefault="008D44DA" w:rsidP="008D44DA">
      <w:pPr>
        <w:jc w:val="center"/>
        <w:rPr>
          <w:szCs w:val="21"/>
        </w:rPr>
      </w:pPr>
      <w:r>
        <w:rPr>
          <w:rFonts w:hint="eastAsia"/>
          <w:sz w:val="28"/>
        </w:rPr>
        <w:t>鹿児島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鹿児島</w:t>
      </w:r>
    </w:p>
    <w:p w:rsidR="008D44DA" w:rsidRDefault="008D44DA" w:rsidP="008D44D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8D44DA" w:rsidRDefault="008D44DA" w:rsidP="008D44DA">
      <w:pPr>
        <w:numPr>
          <w:ilvl w:val="0"/>
          <w:numId w:val="14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文字を選択</w:t>
      </w:r>
    </w:p>
    <w:p w:rsidR="008D44DA" w:rsidRDefault="008D44DA" w:rsidP="008D44DA">
      <w:pPr>
        <w:numPr>
          <w:ilvl w:val="0"/>
          <w:numId w:val="14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「</w:t>
      </w:r>
      <w:r w:rsidR="000C1850">
        <w:rPr>
          <w:rFonts w:hint="eastAsia"/>
          <w:szCs w:val="21"/>
        </w:rPr>
        <w:t>フォントサイズボタン</w:t>
      </w:r>
      <w:r>
        <w:rPr>
          <w:rFonts w:hint="eastAsia"/>
          <w:szCs w:val="21"/>
        </w:rPr>
        <w:t>」の</w:t>
      </w:r>
      <w:r>
        <w:rPr>
          <w:rFonts w:hint="eastAsia"/>
          <w:noProof/>
          <w:szCs w:val="21"/>
        </w:rPr>
        <w:drawing>
          <wp:inline distT="0" distB="0" distL="0" distR="0">
            <wp:extent cx="438150" cy="200025"/>
            <wp:effectExtent l="19050" t="0" r="0" b="0"/>
            <wp:docPr id="4541" name="図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「フォントサイズ」の▼を左クリック</w:t>
      </w:r>
    </w:p>
    <w:p w:rsidR="008D44DA" w:rsidRDefault="008D44DA" w:rsidP="008D44DA">
      <w:pPr>
        <w:numPr>
          <w:ilvl w:val="0"/>
          <w:numId w:val="14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ここでは「１４」を左クリック選択</w:t>
      </w:r>
    </w:p>
    <w:p w:rsidR="008D44DA" w:rsidRDefault="008D44DA" w:rsidP="008D44DA">
      <w:pPr>
        <w:numPr>
          <w:ilvl w:val="0"/>
          <w:numId w:val="14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文字の右横など</w:t>
      </w: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8D44DA" w:rsidRPr="000A085B" w:rsidRDefault="008D44DA" w:rsidP="008D44DA">
      <w:pPr>
        <w:ind w:left="360"/>
        <w:rPr>
          <w:szCs w:val="21"/>
          <w:shd w:val="clear" w:color="auto" w:fill="FF99CC"/>
        </w:rPr>
      </w:pPr>
      <w:r w:rsidRPr="000A085B">
        <w:rPr>
          <w:rFonts w:hint="eastAsia"/>
          <w:szCs w:val="21"/>
          <w:shd w:val="clear" w:color="auto" w:fill="FF99CC"/>
        </w:rPr>
        <w:t>※</w:t>
      </w:r>
      <w:r w:rsidRPr="000A085B">
        <w:rPr>
          <w:rFonts w:hint="eastAsia"/>
          <w:color w:val="FF0000"/>
          <w:szCs w:val="21"/>
          <w:shd w:val="clear" w:color="auto" w:fill="FF99CC"/>
        </w:rPr>
        <w:t>注意</w:t>
      </w:r>
      <w:r>
        <w:rPr>
          <w:rFonts w:hint="eastAsia"/>
          <w:noProof/>
          <w:szCs w:val="21"/>
          <w:shd w:val="clear" w:color="auto" w:fill="FF99CC"/>
        </w:rPr>
        <w:drawing>
          <wp:inline distT="0" distB="0" distL="0" distR="0">
            <wp:extent cx="428625" cy="209550"/>
            <wp:effectExtent l="19050" t="0" r="9525" b="0"/>
            <wp:docPr id="4542" name="図 4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85B">
        <w:rPr>
          <w:rFonts w:hint="eastAsia"/>
          <w:szCs w:val="21"/>
          <w:shd w:val="clear" w:color="auto" w:fill="FF99CC"/>
        </w:rPr>
        <w:t>キーは不可！</w:t>
      </w:r>
    </w:p>
    <w:p w:rsidR="008D44DA" w:rsidRDefault="008D44DA" w:rsidP="008D44DA">
      <w:pPr>
        <w:rPr>
          <w:szCs w:val="21"/>
        </w:rPr>
      </w:pPr>
    </w:p>
    <w:p w:rsidR="008D44DA" w:rsidRPr="00D25629" w:rsidRDefault="008D44DA" w:rsidP="008D44DA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t>練　習</w:t>
      </w:r>
    </w:p>
    <w:p w:rsidR="008D44DA" w:rsidRDefault="008D44DA" w:rsidP="00A953A9">
      <w:pPr>
        <w:jc w:val="center"/>
        <w:rPr>
          <w:szCs w:val="21"/>
        </w:rPr>
      </w:pPr>
      <w:r>
        <w:rPr>
          <w:rFonts w:hint="eastAsia"/>
          <w:szCs w:val="21"/>
        </w:rPr>
        <w:t>この文字列を好きな大きさに。</w:t>
      </w:r>
    </w:p>
    <w:p w:rsidR="008D44DA" w:rsidRDefault="008D44DA" w:rsidP="008D44DA">
      <w:pPr>
        <w:rPr>
          <w:szCs w:val="21"/>
        </w:rPr>
      </w:pPr>
    </w:p>
    <w:p w:rsidR="008D44DA" w:rsidRDefault="008D44DA" w:rsidP="008D44DA">
      <w:pPr>
        <w:rPr>
          <w:szCs w:val="21"/>
        </w:rPr>
      </w:pPr>
    </w:p>
    <w:p w:rsidR="008D44DA" w:rsidRPr="00E959B7" w:rsidRDefault="008D44DA" w:rsidP="008D44D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２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太文字に</w:t>
      </w:r>
      <w:r w:rsidRPr="00E959B7">
        <w:rPr>
          <w:rFonts w:hint="eastAsia"/>
          <w:b/>
        </w:rPr>
        <w:t>する</w:t>
      </w:r>
    </w:p>
    <w:p w:rsidR="008D44DA" w:rsidRDefault="008D44DA" w:rsidP="008D44DA">
      <w:pPr>
        <w:jc w:val="center"/>
        <w:rPr>
          <w:szCs w:val="21"/>
        </w:rPr>
      </w:pPr>
      <w:r w:rsidRPr="00092E53">
        <w:rPr>
          <w:rFonts w:hint="eastAsia"/>
          <w:b/>
          <w:sz w:val="28"/>
          <w:szCs w:val="28"/>
        </w:rPr>
        <w:t>神奈川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神奈川</w:t>
      </w:r>
    </w:p>
    <w:p w:rsidR="008D44DA" w:rsidRDefault="008D44DA" w:rsidP="008D44D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8D44DA" w:rsidRDefault="008D44DA" w:rsidP="008D44DA">
      <w:pPr>
        <w:numPr>
          <w:ilvl w:val="0"/>
          <w:numId w:val="15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8D44DA" w:rsidRDefault="008D44DA" w:rsidP="008D44DA">
      <w:pPr>
        <w:numPr>
          <w:ilvl w:val="0"/>
          <w:numId w:val="15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57175" cy="190500"/>
            <wp:effectExtent l="19050" t="0" r="9525" b="0"/>
            <wp:docPr id="4543" name="図 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「太字</w:t>
      </w:r>
      <w:r w:rsidR="000C1850">
        <w:rPr>
          <w:rFonts w:hint="eastAsia"/>
          <w:szCs w:val="21"/>
        </w:rPr>
        <w:t>ボタン</w:t>
      </w:r>
      <w:r>
        <w:rPr>
          <w:rFonts w:hint="eastAsia"/>
          <w:szCs w:val="21"/>
        </w:rPr>
        <w:t>」を左クリック</w:t>
      </w:r>
      <w:r>
        <w:rPr>
          <w:szCs w:val="21"/>
        </w:rPr>
        <w:br/>
      </w: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>
            <wp:extent cx="257175" cy="190500"/>
            <wp:effectExtent l="19050" t="0" r="9525" b="0"/>
            <wp:docPr id="4544" name="図 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>
            <wp:extent cx="409575" cy="266700"/>
            <wp:effectExtent l="19050" t="0" r="9525" b="0"/>
            <wp:docPr id="4545" name="図 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>
            <wp:extent cx="333375" cy="333375"/>
            <wp:effectExtent l="19050" t="0" r="9525" b="0"/>
            <wp:docPr id="4546" name="図 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8D44DA" w:rsidRDefault="008D44DA" w:rsidP="008D44DA">
      <w:pPr>
        <w:rPr>
          <w:szCs w:val="21"/>
        </w:rPr>
      </w:pPr>
      <w:r>
        <w:rPr>
          <w:rFonts w:hint="eastAsia"/>
          <w:szCs w:val="21"/>
        </w:rPr>
        <w:t>③</w:t>
      </w:r>
      <w:r w:rsidRPr="00D25629">
        <w:rPr>
          <w:rFonts w:hint="eastAsia"/>
          <w:color w:val="FF0000"/>
          <w:szCs w:val="21"/>
        </w:rPr>
        <w:t>左クリックし選択解除します</w:t>
      </w:r>
    </w:p>
    <w:p w:rsidR="008D44DA" w:rsidRPr="00E959B7" w:rsidRDefault="008D44DA" w:rsidP="008D44DA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３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斜体文字に</w:t>
      </w:r>
      <w:r w:rsidRPr="00E959B7">
        <w:rPr>
          <w:rFonts w:hint="eastAsia"/>
          <w:b/>
        </w:rPr>
        <w:t>する</w:t>
      </w:r>
    </w:p>
    <w:p w:rsidR="008D44DA" w:rsidRDefault="008D44DA" w:rsidP="008D44DA">
      <w:pPr>
        <w:jc w:val="center"/>
        <w:rPr>
          <w:szCs w:val="21"/>
          <w:lang w:eastAsia="zh-TW"/>
        </w:rPr>
      </w:pPr>
      <w:r w:rsidRPr="00092E53">
        <w:rPr>
          <w:rFonts w:hint="eastAsia"/>
          <w:i/>
          <w:sz w:val="28"/>
          <w:szCs w:val="28"/>
          <w:lang w:eastAsia="zh-TW"/>
        </w:rPr>
        <w:t>鹿児島</w:t>
      </w:r>
      <w:r>
        <w:rPr>
          <w:rFonts w:hint="eastAsia"/>
          <w:szCs w:val="21"/>
          <w:lang w:eastAsia="zh-TW"/>
        </w:rPr>
        <w:t>→</w:t>
      </w:r>
      <w:r>
        <w:rPr>
          <w:rFonts w:hint="eastAsia"/>
          <w:szCs w:val="21"/>
          <w:lang w:eastAsia="zh-TW"/>
        </w:rPr>
        <w:tab/>
      </w:r>
      <w:r w:rsidRPr="00092E53">
        <w:rPr>
          <w:rFonts w:hint="eastAsia"/>
          <w:sz w:val="28"/>
          <w:szCs w:val="28"/>
          <w:lang w:eastAsia="zh-TW"/>
        </w:rPr>
        <w:t>鹿児島</w:t>
      </w:r>
    </w:p>
    <w:p w:rsidR="008D44DA" w:rsidRDefault="008D44DA" w:rsidP="008D44DA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《方法》</w:t>
      </w:r>
    </w:p>
    <w:p w:rsidR="008D44DA" w:rsidRDefault="008D44DA" w:rsidP="008D44DA">
      <w:pPr>
        <w:numPr>
          <w:ilvl w:val="0"/>
          <w:numId w:val="16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8D44DA" w:rsidRDefault="008D44DA" w:rsidP="008D44DA">
      <w:pPr>
        <w:numPr>
          <w:ilvl w:val="0"/>
          <w:numId w:val="16"/>
        </w:numPr>
        <w:spacing w:line="240" w:lineRule="atLeas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47650" cy="219075"/>
            <wp:effectExtent l="19050" t="0" r="0" b="0"/>
            <wp:docPr id="4547" name="図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「斜体</w:t>
      </w:r>
      <w:r w:rsidR="000C1850">
        <w:rPr>
          <w:rFonts w:hint="eastAsia"/>
          <w:szCs w:val="21"/>
        </w:rPr>
        <w:t>ボタン</w:t>
      </w:r>
      <w:r>
        <w:rPr>
          <w:rFonts w:hint="eastAsia"/>
          <w:szCs w:val="21"/>
        </w:rPr>
        <w:t>」を左クリック</w:t>
      </w:r>
      <w:r>
        <w:rPr>
          <w:szCs w:val="21"/>
        </w:rPr>
        <w:br/>
      </w:r>
      <w:r>
        <w:rPr>
          <w:rFonts w:hint="eastAsia"/>
          <w:szCs w:val="21"/>
        </w:rPr>
        <w:t>※戻すには再度を</w:t>
      </w:r>
      <w:r>
        <w:rPr>
          <w:rFonts w:hint="eastAsia"/>
          <w:noProof/>
          <w:szCs w:val="21"/>
        </w:rPr>
        <w:drawing>
          <wp:inline distT="0" distB="0" distL="0" distR="0">
            <wp:extent cx="247650" cy="219075"/>
            <wp:effectExtent l="19050" t="0" r="0" b="0"/>
            <wp:docPr id="4548" name="図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左クリック（あるいは</w:t>
      </w:r>
      <w:r w:rsidR="00A953A9">
        <w:rPr>
          <w:rFonts w:hint="eastAsia"/>
          <w:noProof/>
          <w:szCs w:val="21"/>
        </w:rPr>
        <w:drawing>
          <wp:inline distT="0" distB="0" distL="0" distR="0">
            <wp:extent cx="409575" cy="266700"/>
            <wp:effectExtent l="19050" t="0" r="9525" b="0"/>
            <wp:docPr id="2" name="図 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53A9">
        <w:rPr>
          <w:rFonts w:hint="eastAsia"/>
          <w:szCs w:val="21"/>
        </w:rPr>
        <w:t>＋</w:t>
      </w:r>
      <w:r w:rsidR="00A953A9">
        <w:rPr>
          <w:rFonts w:hint="eastAsia"/>
          <w:noProof/>
          <w:szCs w:val="21"/>
        </w:rPr>
        <w:drawing>
          <wp:inline distT="0" distB="0" distL="0" distR="0">
            <wp:extent cx="333375" cy="333375"/>
            <wp:effectExtent l="19050" t="0" r="9525" b="0"/>
            <wp:docPr id="3" name="図 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8D44DA" w:rsidRPr="000C1850" w:rsidRDefault="008D44DA" w:rsidP="000C1850">
      <w:pPr>
        <w:pStyle w:val="aa"/>
        <w:numPr>
          <w:ilvl w:val="0"/>
          <w:numId w:val="16"/>
        </w:numPr>
        <w:spacing w:line="380" w:lineRule="exact"/>
        <w:ind w:leftChars="0"/>
        <w:rPr>
          <w:szCs w:val="21"/>
        </w:rPr>
      </w:pPr>
      <w:r w:rsidRPr="000C1850">
        <w:rPr>
          <w:rFonts w:hint="eastAsia"/>
          <w:color w:val="FF0000"/>
          <w:szCs w:val="21"/>
        </w:rPr>
        <w:t>左クリックし選択解除します</w:t>
      </w:r>
    </w:p>
    <w:p w:rsidR="008D44DA" w:rsidRDefault="008D44DA" w:rsidP="000C1850">
      <w:pPr>
        <w:pStyle w:val="aa"/>
        <w:ind w:leftChars="0" w:left="360"/>
        <w:rPr>
          <w:szCs w:val="21"/>
        </w:rPr>
      </w:pPr>
    </w:p>
    <w:p w:rsidR="000C1850" w:rsidRPr="000C1850" w:rsidRDefault="000C1850" w:rsidP="000C1850">
      <w:pPr>
        <w:pStyle w:val="aa"/>
        <w:ind w:leftChars="0" w:left="360"/>
        <w:rPr>
          <w:szCs w:val="21"/>
        </w:rPr>
      </w:pPr>
    </w:p>
    <w:p w:rsidR="008D44DA" w:rsidRPr="00E959B7" w:rsidRDefault="008D44DA" w:rsidP="008D44DA">
      <w:pPr>
        <w:rPr>
          <w:b/>
        </w:rPr>
      </w:pPr>
      <w:r w:rsidRPr="00E959B7">
        <w:rPr>
          <w:rFonts w:hint="eastAsia"/>
          <w:b/>
        </w:rPr>
        <w:lastRenderedPageBreak/>
        <w:t>■</w:t>
      </w:r>
      <w:r>
        <w:rPr>
          <w:rFonts w:hint="eastAsia"/>
          <w:b/>
        </w:rPr>
        <w:t xml:space="preserve">４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に下線付ける</w:t>
      </w:r>
    </w:p>
    <w:p w:rsidR="008D44DA" w:rsidRDefault="008D44DA" w:rsidP="008D44DA">
      <w:pPr>
        <w:jc w:val="center"/>
        <w:rPr>
          <w:szCs w:val="21"/>
        </w:rPr>
      </w:pPr>
      <w:r w:rsidRPr="00092E53">
        <w:rPr>
          <w:rFonts w:hint="eastAsia"/>
          <w:sz w:val="28"/>
          <w:szCs w:val="28"/>
          <w:u w:val="single" w:color="000000"/>
        </w:rPr>
        <w:t>大阪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大阪</w:t>
      </w:r>
    </w:p>
    <w:p w:rsidR="008D44DA" w:rsidRDefault="008D44DA" w:rsidP="008D44DA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8D44DA" w:rsidRDefault="008D44DA" w:rsidP="008D44DA">
      <w:pPr>
        <w:numPr>
          <w:ilvl w:val="0"/>
          <w:numId w:val="17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8D44DA" w:rsidRPr="00943878" w:rsidRDefault="008D44DA" w:rsidP="00943878">
      <w:pPr>
        <w:pStyle w:val="aa"/>
        <w:numPr>
          <w:ilvl w:val="0"/>
          <w:numId w:val="17"/>
        </w:numPr>
        <w:ind w:leftChars="0"/>
        <w:rPr>
          <w:szCs w:val="21"/>
        </w:rPr>
      </w:pPr>
      <w:r>
        <w:rPr>
          <w:rFonts w:hint="eastAsia"/>
          <w:noProof/>
        </w:rPr>
        <w:drawing>
          <wp:inline distT="0" distB="0" distL="0" distR="0" wp14:anchorId="7EC13BD0" wp14:editId="56208A21">
            <wp:extent cx="352425" cy="209550"/>
            <wp:effectExtent l="19050" t="0" r="9525" b="0"/>
            <wp:docPr id="4551" name="図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878">
        <w:rPr>
          <w:rFonts w:hint="eastAsia"/>
          <w:szCs w:val="21"/>
        </w:rPr>
        <w:t>「下線</w:t>
      </w:r>
      <w:r w:rsidR="000C1850" w:rsidRPr="00943878">
        <w:rPr>
          <w:rFonts w:hint="eastAsia"/>
          <w:szCs w:val="21"/>
        </w:rPr>
        <w:t>ボタン</w:t>
      </w:r>
      <w:bookmarkStart w:id="0" w:name="_GoBack"/>
      <w:bookmarkEnd w:id="0"/>
      <w:r w:rsidRPr="00943878">
        <w:rPr>
          <w:rFonts w:hint="eastAsia"/>
          <w:szCs w:val="21"/>
        </w:rPr>
        <w:t>」を左クリック</w:t>
      </w:r>
    </w:p>
    <w:p w:rsidR="008D44DA" w:rsidRDefault="008D44DA" w:rsidP="008D44DA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③</w:t>
      </w:r>
      <w:r w:rsidRPr="00D25629">
        <w:rPr>
          <w:rFonts w:hint="eastAsia"/>
          <w:color w:val="FF0000"/>
          <w:szCs w:val="21"/>
        </w:rPr>
        <w:t>左クリックし選択解除します</w:t>
      </w:r>
    </w:p>
    <w:p w:rsidR="008D44DA" w:rsidRDefault="008D44DA" w:rsidP="008D44DA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>
            <wp:extent cx="352425" cy="209550"/>
            <wp:effectExtent l="19050" t="0" r="9525" b="0"/>
            <wp:docPr id="4552" name="図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</w:t>
      </w:r>
    </w:p>
    <w:p w:rsidR="008D44DA" w:rsidRDefault="008D44DA" w:rsidP="008D44DA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※その他の下線</w:t>
      </w:r>
      <w:r>
        <w:rPr>
          <w:szCs w:val="21"/>
        </w:rPr>
        <w:br/>
      </w:r>
      <w:r>
        <w:rPr>
          <w:rFonts w:hint="eastAsia"/>
          <w:szCs w:val="21"/>
        </w:rPr>
        <w:t>▼を左クリックすると</w:t>
      </w:r>
    </w:p>
    <w:p w:rsidR="008D44DA" w:rsidRDefault="008D44DA" w:rsidP="008D44DA">
      <w:pPr>
        <w:ind w:left="210" w:hangingChars="100" w:hanging="210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219200" cy="1781175"/>
            <wp:effectExtent l="19050" t="0" r="0" b="0"/>
            <wp:docPr id="4553" name="図 4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426" w:rsidRDefault="008D44DA" w:rsidP="000C1850">
      <w:pPr>
        <w:shd w:val="clear" w:color="auto" w:fill="FFFFFF" w:themeFill="background1"/>
        <w:jc w:val="center"/>
        <w:rPr>
          <w:szCs w:val="21"/>
        </w:rPr>
      </w:pPr>
      <w:r>
        <w:rPr>
          <w:rFonts w:hint="eastAsia"/>
          <w:szCs w:val="21"/>
        </w:rPr>
        <w:t>好きな下線を左クリックで選択</w:t>
      </w:r>
    </w:p>
    <w:p w:rsidR="000C1850" w:rsidRDefault="000C1850" w:rsidP="000C1850">
      <w:pPr>
        <w:shd w:val="clear" w:color="auto" w:fill="FFFFFF" w:themeFill="background1"/>
        <w:jc w:val="center"/>
        <w:rPr>
          <w:szCs w:val="21"/>
        </w:rPr>
      </w:pPr>
    </w:p>
    <w:p w:rsidR="000C1850" w:rsidRDefault="000C1850" w:rsidP="000C1850">
      <w:pPr>
        <w:shd w:val="clear" w:color="auto" w:fill="FFFFFF" w:themeFill="background1"/>
        <w:jc w:val="left"/>
        <w:rPr>
          <w:szCs w:val="21"/>
        </w:rPr>
      </w:pPr>
    </w:p>
    <w:p w:rsidR="000C1850" w:rsidRPr="000C1850" w:rsidRDefault="000C1850" w:rsidP="000C1850">
      <w:pPr>
        <w:shd w:val="clear" w:color="auto" w:fill="FFFFFF" w:themeFill="background1"/>
        <w:jc w:val="left"/>
      </w:pPr>
    </w:p>
    <w:sectPr w:rsidR="000C1850" w:rsidRPr="000C1850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F5D" w:rsidRDefault="00DF4F5D" w:rsidP="00284913">
      <w:pPr>
        <w:spacing w:line="240" w:lineRule="auto"/>
      </w:pPr>
      <w:r>
        <w:separator/>
      </w:r>
    </w:p>
  </w:endnote>
  <w:endnote w:type="continuationSeparator" w:id="0">
    <w:p w:rsidR="00DF4F5D" w:rsidRDefault="00DF4F5D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F5D" w:rsidRDefault="00DF4F5D" w:rsidP="00284913">
      <w:pPr>
        <w:spacing w:line="240" w:lineRule="auto"/>
      </w:pPr>
      <w:r>
        <w:separator/>
      </w:r>
    </w:p>
  </w:footnote>
  <w:footnote w:type="continuationSeparator" w:id="0">
    <w:p w:rsidR="00DF4F5D" w:rsidRDefault="00DF4F5D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15"/>
  </w:num>
  <w:num w:numId="9">
    <w:abstractNumId w:val="0"/>
  </w:num>
  <w:num w:numId="10">
    <w:abstractNumId w:val="16"/>
  </w:num>
  <w:num w:numId="11">
    <w:abstractNumId w:val="8"/>
  </w:num>
  <w:num w:numId="12">
    <w:abstractNumId w:val="9"/>
  </w:num>
  <w:num w:numId="13">
    <w:abstractNumId w:val="5"/>
  </w:num>
  <w:num w:numId="14">
    <w:abstractNumId w:val="7"/>
  </w:num>
  <w:num w:numId="15">
    <w:abstractNumId w:val="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018EF"/>
    <w:rsid w:val="00096FAD"/>
    <w:rsid w:val="000A628C"/>
    <w:rsid w:val="000C1850"/>
    <w:rsid w:val="001475BA"/>
    <w:rsid w:val="001D39A2"/>
    <w:rsid w:val="00284913"/>
    <w:rsid w:val="002B3A2E"/>
    <w:rsid w:val="003255A9"/>
    <w:rsid w:val="00350BE3"/>
    <w:rsid w:val="00367328"/>
    <w:rsid w:val="003A45E1"/>
    <w:rsid w:val="003E7505"/>
    <w:rsid w:val="00412458"/>
    <w:rsid w:val="004743FB"/>
    <w:rsid w:val="004777FF"/>
    <w:rsid w:val="004C15D5"/>
    <w:rsid w:val="004F2782"/>
    <w:rsid w:val="00513ECF"/>
    <w:rsid w:val="005A2F5C"/>
    <w:rsid w:val="005A42BC"/>
    <w:rsid w:val="00627A1B"/>
    <w:rsid w:val="006A6E37"/>
    <w:rsid w:val="006E20DE"/>
    <w:rsid w:val="00710D11"/>
    <w:rsid w:val="00720AEE"/>
    <w:rsid w:val="007657DF"/>
    <w:rsid w:val="0079547C"/>
    <w:rsid w:val="007A34A5"/>
    <w:rsid w:val="007A7ADA"/>
    <w:rsid w:val="007F34BB"/>
    <w:rsid w:val="007F7426"/>
    <w:rsid w:val="008324C0"/>
    <w:rsid w:val="00856D6A"/>
    <w:rsid w:val="00862DC9"/>
    <w:rsid w:val="00871EFB"/>
    <w:rsid w:val="0088101E"/>
    <w:rsid w:val="008D44DA"/>
    <w:rsid w:val="00924D4C"/>
    <w:rsid w:val="00943878"/>
    <w:rsid w:val="00956326"/>
    <w:rsid w:val="00991F79"/>
    <w:rsid w:val="00A460AE"/>
    <w:rsid w:val="00A63919"/>
    <w:rsid w:val="00A953A9"/>
    <w:rsid w:val="00AA74EF"/>
    <w:rsid w:val="00AE23E9"/>
    <w:rsid w:val="00B0671D"/>
    <w:rsid w:val="00BB1D19"/>
    <w:rsid w:val="00C66426"/>
    <w:rsid w:val="00CE5CB0"/>
    <w:rsid w:val="00CF4D09"/>
    <w:rsid w:val="00D159D6"/>
    <w:rsid w:val="00D82ED0"/>
    <w:rsid w:val="00DA5F43"/>
    <w:rsid w:val="00DD7F7C"/>
    <w:rsid w:val="00DF4F5D"/>
    <w:rsid w:val="00E02956"/>
    <w:rsid w:val="00EB71FD"/>
    <w:rsid w:val="00F26479"/>
    <w:rsid w:val="00F66A49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9103-62B5-4A91-87C5-531E005A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5</cp:revision>
  <dcterms:created xsi:type="dcterms:W3CDTF">2007-07-08T17:14:00Z</dcterms:created>
  <dcterms:modified xsi:type="dcterms:W3CDTF">2013-03-05T03:22:00Z</dcterms:modified>
</cp:coreProperties>
</file>