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D6" w:rsidRDefault="005B3747" w:rsidP="009306D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677712" wp14:editId="1E4FCF79">
                <wp:simplePos x="0" y="0"/>
                <wp:positionH relativeFrom="column">
                  <wp:posOffset>2400935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747" w:rsidRDefault="005B3747" w:rsidP="005B374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9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" stroked="f">
                <v:textbox style="mso-fit-shape-to-text:t" inset="5.85pt,.7pt,5.85pt,.7pt">
                  <w:txbxContent>
                    <w:p w:rsidR="005B3747" w:rsidRDefault="005B3747" w:rsidP="005B374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9306D6">
        <w:rPr>
          <w:rFonts w:hint="eastAsia"/>
          <w:b/>
          <w:sz w:val="28"/>
          <w:szCs w:val="28"/>
        </w:rPr>
        <w:t>「図形」で絵を描く―②</w:t>
      </w:r>
    </w:p>
    <w:p w:rsidR="009306D6" w:rsidRDefault="009306D6" w:rsidP="009306D6">
      <w:pPr>
        <w:spacing w:line="340" w:lineRule="exact"/>
        <w:rPr>
          <w:b/>
          <w:sz w:val="28"/>
          <w:szCs w:val="28"/>
        </w:rPr>
      </w:pPr>
      <w:bookmarkStart w:id="0" w:name="_GoBack"/>
      <w:bookmarkEnd w:id="0"/>
    </w:p>
    <w:p w:rsidR="009306D6" w:rsidRDefault="009306D6" w:rsidP="009306D6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>
        <w:rPr>
          <w:rFonts w:hint="eastAsia"/>
          <w:color w:val="0000FF"/>
          <w:szCs w:val="21"/>
        </w:rPr>
        <w:t>作成した複数個の図形を選択する事をわすれずに</w:t>
      </w:r>
    </w:p>
    <w:p w:rsidR="009306D6" w:rsidRPr="00C73682" w:rsidRDefault="009306D6" w:rsidP="009306D6">
      <w:pPr>
        <w:tabs>
          <w:tab w:val="center" w:pos="5499"/>
          <w:tab w:val="left" w:pos="6540"/>
        </w:tabs>
        <w:rPr>
          <w:b/>
          <w:szCs w:val="21"/>
        </w:rPr>
      </w:pPr>
    </w:p>
    <w:p w:rsidR="009306D6" w:rsidRPr="00293664" w:rsidRDefault="009306D6" w:rsidP="009306D6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93664">
        <w:rPr>
          <w:rFonts w:hint="eastAsia"/>
          <w:b/>
          <w:sz w:val="24"/>
          <w:szCs w:val="24"/>
        </w:rPr>
        <w:t>■　図形絵</w:t>
      </w:r>
    </w:p>
    <w:p w:rsidR="009306D6" w:rsidRPr="00CB7F70" w:rsidRDefault="009306D6" w:rsidP="009306D6">
      <w:pPr>
        <w:spacing w:line="340" w:lineRule="exact"/>
        <w:jc w:val="center"/>
        <w:rPr>
          <w:b/>
          <w:szCs w:val="21"/>
        </w:rPr>
      </w:pPr>
      <w:r>
        <w:rPr>
          <w:rFonts w:hint="eastAsia"/>
          <w:b/>
          <w:szCs w:val="21"/>
        </w:rPr>
        <w:t>変更したい図形を左クリックで</w:t>
      </w:r>
      <w:r w:rsidRPr="00E147B2">
        <w:rPr>
          <w:rFonts w:hint="eastAsia"/>
          <w:b/>
          <w:color w:val="FF0000"/>
          <w:szCs w:val="21"/>
        </w:rPr>
        <w:t>選択する事</w:t>
      </w:r>
      <w:r>
        <w:rPr>
          <w:rFonts w:hint="eastAsia"/>
          <w:b/>
          <w:szCs w:val="21"/>
        </w:rPr>
        <w:t>を忘れないで下さい</w:t>
      </w:r>
    </w:p>
    <w:p w:rsidR="009306D6" w:rsidRDefault="009306D6" w:rsidP="009306D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t>図形</w:t>
      </w:r>
      <w:r>
        <w:rPr>
          <w:rFonts w:hint="eastAsia"/>
          <w:b/>
          <w:sz w:val="24"/>
          <w:szCs w:val="24"/>
        </w:rPr>
        <w:t>絵を作成</w:t>
      </w:r>
      <w:r w:rsidRPr="00CB7F70">
        <w:rPr>
          <w:rFonts w:hint="eastAsia"/>
          <w:b/>
          <w:sz w:val="24"/>
          <w:szCs w:val="24"/>
        </w:rPr>
        <w:t>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9306D6" w:rsidRDefault="009306D6" w:rsidP="009306D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9306D6" w:rsidRPr="003B0F80" w:rsidRDefault="009306D6" w:rsidP="009306D6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9306D6" w:rsidRPr="003B0F80" w:rsidSect="009306D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306D6" w:rsidRPr="00806A6B" w:rsidRDefault="009306D6" w:rsidP="009306D6">
      <w:pPr>
        <w:tabs>
          <w:tab w:val="center" w:pos="5499"/>
          <w:tab w:val="left" w:pos="6540"/>
        </w:tabs>
        <w:rPr>
          <w:b/>
          <w:szCs w:val="21"/>
        </w:rPr>
      </w:pPr>
    </w:p>
    <w:tbl>
      <w:tblPr>
        <w:tblStyle w:val="a3"/>
        <w:tblW w:w="6451" w:type="dxa"/>
        <w:tblLayout w:type="fixed"/>
        <w:tblLook w:val="01E0" w:firstRow="1" w:lastRow="1" w:firstColumn="1" w:lastColumn="1" w:noHBand="0" w:noVBand="0"/>
      </w:tblPr>
      <w:tblGrid>
        <w:gridCol w:w="6451"/>
      </w:tblGrid>
      <w:tr w:rsidR="009306D6" w:rsidTr="00BF2032">
        <w:trPr>
          <w:trHeight w:val="3199"/>
        </w:trPr>
        <w:tc>
          <w:tcPr>
            <w:tcW w:w="6451" w:type="dxa"/>
          </w:tcPr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《</w:t>
            </w:r>
            <w:r w:rsidRPr="00351483">
              <w:rPr>
                <w:rFonts w:hint="eastAsia"/>
                <w:sz w:val="21"/>
                <w:szCs w:val="21"/>
              </w:rPr>
              <w:t>方法》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="420" w:hangingChars="200" w:hanging="42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１．「円図形」で頭を楕円で作成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firstLineChars="300" w:firstLine="63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※塗り＝緑　枠線＝なし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="630" w:hangingChars="300" w:hanging="63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２．「円図形」で胴体を作成</w:t>
            </w:r>
            <w:r w:rsidRPr="00351483">
              <w:rPr>
                <w:sz w:val="21"/>
                <w:szCs w:val="21"/>
              </w:rPr>
              <w:br/>
            </w:r>
            <w:r w:rsidRPr="00351483">
              <w:rPr>
                <w:rFonts w:hint="eastAsia"/>
                <w:sz w:val="21"/>
                <w:szCs w:val="21"/>
              </w:rPr>
              <w:t xml:space="preserve">※塗り＝緑　枠線＝なし　</w:t>
            </w:r>
            <w:r w:rsidRPr="00351483">
              <w:rPr>
                <w:sz w:val="21"/>
                <w:szCs w:val="21"/>
              </w:rPr>
              <w:br/>
            </w:r>
            <w:r w:rsidRPr="00351483">
              <w:rPr>
                <w:rFonts w:hint="eastAsia"/>
                <w:sz w:val="21"/>
                <w:szCs w:val="21"/>
              </w:rPr>
              <w:t>注）ここで、頭と胴体を「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="630" w:hangingChars="300" w:hanging="63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３．「円図形」で眼を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351483">
              <w:rPr>
                <w:rFonts w:hint="eastAsia"/>
                <w:sz w:val="21"/>
                <w:szCs w:val="21"/>
                <w:bdr w:val="single" w:sz="4" w:space="0" w:color="auto"/>
              </w:rPr>
              <w:t>Shift</w:t>
            </w:r>
            <w:r w:rsidRPr="00351483">
              <w:rPr>
                <w:rFonts w:hint="eastAsia"/>
                <w:sz w:val="21"/>
                <w:szCs w:val="21"/>
              </w:rPr>
              <w:t>キーを押しながら作成</w:t>
            </w:r>
          </w:p>
          <w:p w:rsidR="009306D6" w:rsidRDefault="009306D6" w:rsidP="009306D6">
            <w:pPr>
              <w:tabs>
                <w:tab w:val="center" w:pos="5499"/>
                <w:tab w:val="left" w:pos="6540"/>
              </w:tabs>
              <w:ind w:leftChars="200" w:left="630" w:hangingChars="100" w:hanging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一つの眼を作成し、複製して両眼にします。</w:t>
            </w:r>
            <w:r w:rsidRPr="00351483">
              <w:rPr>
                <w:sz w:val="21"/>
                <w:szCs w:val="21"/>
              </w:rPr>
              <w:br/>
            </w:r>
            <w:r w:rsidRPr="00351483">
              <w:rPr>
                <w:rFonts w:hint="eastAsia"/>
                <w:sz w:val="21"/>
                <w:szCs w:val="21"/>
              </w:rPr>
              <w:t>①最初に中＝白、②次に中黒の小さな円</w:t>
            </w:r>
            <w:r w:rsidRPr="00351483">
              <w:rPr>
                <w:sz w:val="21"/>
                <w:szCs w:val="21"/>
              </w:rPr>
              <w:br/>
            </w:r>
            <w:r w:rsidRPr="00351483">
              <w:rPr>
                <w:rFonts w:hint="eastAsia"/>
                <w:sz w:val="21"/>
                <w:szCs w:val="21"/>
              </w:rPr>
              <w:t xml:space="preserve">　　注）始めから眼の位置で作成せず、外のあいているスペ</w:t>
            </w:r>
          </w:p>
          <w:p w:rsidR="009306D6" w:rsidRDefault="009306D6" w:rsidP="009306D6">
            <w:pPr>
              <w:tabs>
                <w:tab w:val="center" w:pos="5499"/>
                <w:tab w:val="left" w:pos="6540"/>
              </w:tabs>
              <w:ind w:leftChars="300" w:left="630" w:firstLineChars="400" w:firstLine="84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ースで作成しましょう。</w:t>
            </w:r>
            <w:r w:rsidRPr="00351483">
              <w:rPr>
                <w:sz w:val="21"/>
                <w:szCs w:val="21"/>
              </w:rPr>
              <w:br/>
            </w:r>
            <w:r w:rsidRPr="00351483">
              <w:rPr>
                <w:rFonts w:hint="eastAsia"/>
                <w:sz w:val="21"/>
                <w:szCs w:val="21"/>
              </w:rPr>
              <w:t>②作成した２つの眼○と●を選択して</w:t>
            </w:r>
            <w:r>
              <w:rPr>
                <w:rFonts w:hint="eastAsia"/>
                <w:sz w:val="21"/>
                <w:szCs w:val="21"/>
              </w:rPr>
              <w:t xml:space="preserve">「レイアウト」メニュ　</w:t>
            </w:r>
          </w:p>
          <w:p w:rsidR="009306D6" w:rsidRPr="00351483" w:rsidRDefault="009306D6" w:rsidP="009306D6">
            <w:pPr>
              <w:tabs>
                <w:tab w:val="center" w:pos="5499"/>
                <w:tab w:val="left" w:pos="6540"/>
              </w:tabs>
              <w:ind w:leftChars="300" w:left="630" w:firstLineChars="100" w:firstLine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ーから</w:t>
            </w:r>
            <w:r w:rsidRPr="00351483">
              <w:rPr>
                <w:rFonts w:hint="eastAsia"/>
                <w:sz w:val="21"/>
                <w:szCs w:val="21"/>
              </w:rPr>
              <w:t>「</w:t>
            </w:r>
            <w:r w:rsidRPr="00351483">
              <w:rPr>
                <w:rFonts w:hint="eastAsia"/>
                <w:b/>
                <w:sz w:val="21"/>
                <w:szCs w:val="21"/>
              </w:rPr>
              <w:t>配置</w:t>
            </w:r>
            <w:r w:rsidRPr="00351483">
              <w:rPr>
                <w:rFonts w:hint="eastAsia"/>
                <w:sz w:val="21"/>
                <w:szCs w:val="21"/>
              </w:rPr>
              <w:t>」で「</w:t>
            </w:r>
            <w:r w:rsidRPr="00351483">
              <w:rPr>
                <w:rFonts w:hint="eastAsia"/>
                <w:b/>
                <w:sz w:val="21"/>
                <w:szCs w:val="21"/>
              </w:rPr>
              <w:t>上揃え</w:t>
            </w:r>
            <w:r w:rsidRPr="00351483">
              <w:rPr>
                <w:rFonts w:hint="eastAsia"/>
                <w:sz w:val="21"/>
                <w:szCs w:val="21"/>
              </w:rPr>
              <w:t>」をして→「</w:t>
            </w:r>
            <w:r w:rsidRPr="00351483">
              <w:rPr>
                <w:rFonts w:hint="eastAsia"/>
                <w:b/>
                <w:sz w:val="21"/>
                <w:szCs w:val="21"/>
              </w:rPr>
              <w:t>左右中央揃え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Chars="300" w:left="630" w:firstLineChars="100" w:firstLine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をします。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Chars="300" w:left="630" w:firstLineChars="100" w:firstLine="210"/>
              <w:rPr>
                <w:sz w:val="21"/>
                <w:szCs w:val="21"/>
              </w:rPr>
            </w:pPr>
            <w:r w:rsidRPr="00351483">
              <w:rPr>
                <w:sz w:val="21"/>
                <w:szCs w:val="21"/>
              </w:rPr>
              <w:object w:dxaOrig="615" w:dyaOrig="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21.75pt" o:ole="">
                  <v:imagedata r:id="rId7" o:title=""/>
                </v:shape>
                <o:OLEObject Type="Embed" ProgID="PBrush" ShapeID="_x0000_i1025" DrawAspect="Content" ObjectID="_1373763591" r:id="rId8"/>
              </w:object>
            </w:r>
            <w:r w:rsidRPr="00351483">
              <w:rPr>
                <w:rFonts w:hint="eastAsia"/>
                <w:sz w:val="21"/>
                <w:szCs w:val="21"/>
              </w:rPr>
              <w:t>の</w:t>
            </w:r>
            <w:r>
              <w:rPr>
                <w:rFonts w:hint="eastAsia"/>
                <w:sz w:val="21"/>
                <w:szCs w:val="21"/>
              </w:rPr>
              <w:t>様に</w:t>
            </w:r>
            <w:r w:rsidRPr="00351483">
              <w:rPr>
                <w:rFonts w:hint="eastAsia"/>
                <w:sz w:val="21"/>
                <w:szCs w:val="21"/>
              </w:rPr>
              <w:t>なります。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Chars="300" w:left="630" w:firstLineChars="100" w:firstLine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→○と●を選択して「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Chars="300" w:left="840" w:hangingChars="100" w:hanging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③もう一つの眼を「</w:t>
            </w:r>
            <w:r w:rsidRPr="00351483">
              <w:rPr>
                <w:rFonts w:hint="eastAsia"/>
                <w:color w:val="FF0000"/>
                <w:sz w:val="21"/>
                <w:szCs w:val="21"/>
              </w:rPr>
              <w:t>複製</w:t>
            </w:r>
            <w:r w:rsidRPr="00351483">
              <w:rPr>
                <w:rFonts w:hint="eastAsia"/>
                <w:sz w:val="21"/>
                <w:szCs w:val="21"/>
              </w:rPr>
              <w:t>」で作成します。</w:t>
            </w:r>
          </w:p>
          <w:p w:rsidR="009306D6" w:rsidRPr="009306D6" w:rsidRDefault="009306D6" w:rsidP="00BF2032">
            <w:pPr>
              <w:tabs>
                <w:tab w:val="center" w:pos="5499"/>
                <w:tab w:val="left" w:pos="6540"/>
              </w:tabs>
              <w:ind w:leftChars="400" w:left="840"/>
              <w:rPr>
                <w:b/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眼の上にマウスを置いて</w:t>
            </w:r>
            <w:r w:rsidRPr="009306D6">
              <w:rPr>
                <w:rFonts w:hint="eastAsia"/>
                <w:b/>
                <w:sz w:val="21"/>
                <w:szCs w:val="21"/>
              </w:rPr>
              <w:t>、</w:t>
            </w:r>
            <w:r w:rsidRPr="009306D6">
              <w:rPr>
                <w:rFonts w:hint="eastAsia"/>
                <w:b/>
                <w:color w:val="FF0000"/>
                <w:sz w:val="21"/>
                <w:szCs w:val="21"/>
                <w:bdr w:val="single" w:sz="4" w:space="0" w:color="auto"/>
              </w:rPr>
              <w:t>Ｃｔｒｌ</w:t>
            </w:r>
            <w:r w:rsidRPr="009306D6">
              <w:rPr>
                <w:rFonts w:hint="eastAsia"/>
                <w:b/>
                <w:color w:val="FF0000"/>
                <w:sz w:val="21"/>
                <w:szCs w:val="21"/>
              </w:rPr>
              <w:t>キーを押しながら</w:t>
            </w:r>
            <w:r w:rsidRPr="009306D6">
              <w:rPr>
                <w:rFonts w:hint="eastAsia"/>
                <w:b/>
                <w:color w:val="FF0000"/>
                <w:sz w:val="21"/>
                <w:szCs w:val="21"/>
                <w:u w:val="single"/>
              </w:rPr>
              <w:t>左ボタンで</w:t>
            </w:r>
            <w:r w:rsidR="005B3747">
              <w:rPr>
                <w:rFonts w:hint="eastAsia"/>
                <w:b/>
                <w:color w:val="FF0000"/>
                <w:sz w:val="21"/>
                <w:szCs w:val="21"/>
                <w:u w:val="single"/>
              </w:rPr>
              <w:t>ドラッグ</w:t>
            </w:r>
            <w:r w:rsidRPr="009306D6">
              <w:rPr>
                <w:rFonts w:hint="eastAsia"/>
                <w:b/>
                <w:color w:val="FF0000"/>
                <w:sz w:val="21"/>
                <w:szCs w:val="21"/>
              </w:rPr>
              <w:t>します</w:t>
            </w:r>
            <w:r w:rsidRPr="009306D6">
              <w:rPr>
                <w:rFonts w:hint="eastAsia"/>
                <w:b/>
                <w:sz w:val="21"/>
                <w:szCs w:val="21"/>
              </w:rPr>
              <w:t>。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Chars="300" w:left="630" w:firstLineChars="100" w:firstLine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位置を調整後、両眼を選択して「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 xml:space="preserve">　　　④頭・胴・眼を全て「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」します。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="420" w:hangingChars="200" w:hanging="420"/>
              <w:rPr>
                <w:sz w:val="21"/>
                <w:szCs w:val="21"/>
              </w:rPr>
            </w:pPr>
          </w:p>
          <w:p w:rsidR="009306D6" w:rsidRPr="00351483" w:rsidRDefault="009306D6" w:rsidP="00BF2032">
            <w:pPr>
              <w:shd w:val="clear" w:color="auto" w:fill="CC99FF"/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このように、小さな単位で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をします。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="630" w:hangingChars="300" w:hanging="63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５．今度は口です。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="630" w:hangingChars="300" w:hanging="63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 xml:space="preserve">　　　→外のあいているスペースで作成しましょう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="84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①楕円を描きます　→塗り＝黄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Chars="400" w:left="1050" w:hangingChars="100" w:hanging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②「直線」で口の中に線を入れます。。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Chars="400" w:left="1050" w:hangingChars="100" w:hanging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③「口」と「直線」を選択し→「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Chars="400" w:left="1050" w:hangingChars="100" w:hanging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④今まで描いた図形を全て選択して「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」をします。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="420" w:hangingChars="200" w:hanging="42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５．</w:t>
            </w:r>
            <w:r w:rsidRPr="00351483">
              <w:rPr>
                <w:sz w:val="21"/>
                <w:szCs w:val="21"/>
              </w:rPr>
              <w:t xml:space="preserve"> </w:t>
            </w:r>
            <w:r w:rsidRPr="00351483">
              <w:rPr>
                <w:rFonts w:hint="eastAsia"/>
                <w:sz w:val="21"/>
                <w:szCs w:val="21"/>
              </w:rPr>
              <w:t>「円図形」で背景を楕円で作成</w:t>
            </w:r>
            <w:r w:rsidRPr="00351483">
              <w:rPr>
                <w:sz w:val="21"/>
                <w:szCs w:val="21"/>
              </w:rPr>
              <w:br/>
            </w:r>
            <w:r w:rsidRPr="00351483">
              <w:rPr>
                <w:rFonts w:hint="eastAsia"/>
                <w:sz w:val="21"/>
                <w:szCs w:val="21"/>
              </w:rPr>
              <w:t>塗り＝「</w:t>
            </w:r>
            <w:r>
              <w:rPr>
                <w:rFonts w:hint="eastAsia"/>
                <w:sz w:val="21"/>
                <w:szCs w:val="21"/>
              </w:rPr>
              <w:t>図形の塗りつぶし</w:t>
            </w:r>
            <w:r w:rsidRPr="00351483">
              <w:rPr>
                <w:rFonts w:hint="eastAsia"/>
                <w:sz w:val="21"/>
                <w:szCs w:val="21"/>
              </w:rPr>
              <w:t>」から「</w:t>
            </w:r>
            <w:r>
              <w:rPr>
                <w:rFonts w:hint="eastAsia"/>
                <w:sz w:val="21"/>
                <w:szCs w:val="21"/>
              </w:rPr>
              <w:t>グラデェーション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9306D6" w:rsidRDefault="009306D6" w:rsidP="009306D6">
            <w:pPr>
              <w:tabs>
                <w:tab w:val="center" w:pos="5499"/>
                <w:tab w:val="left" w:pos="6540"/>
              </w:tabs>
              <w:ind w:firstLineChars="100" w:firstLine="21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 xml:space="preserve">　→背景を選択して、</w:t>
            </w:r>
            <w:r>
              <w:rPr>
                <w:rFonts w:hint="eastAsia"/>
                <w:sz w:val="21"/>
                <w:szCs w:val="21"/>
              </w:rPr>
              <w:t>「レイアウト」メニューで</w:t>
            </w:r>
          </w:p>
          <w:p w:rsidR="009306D6" w:rsidRPr="00351483" w:rsidRDefault="009306D6" w:rsidP="009306D6">
            <w:pPr>
              <w:tabs>
                <w:tab w:val="center" w:pos="5499"/>
                <w:tab w:val="left" w:pos="6540"/>
              </w:tabs>
              <w:ind w:firstLineChars="300" w:firstLine="63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「</w:t>
            </w:r>
            <w:r w:rsidRPr="00351483">
              <w:rPr>
                <w:rFonts w:hint="eastAsia"/>
                <w:b/>
                <w:sz w:val="21"/>
                <w:szCs w:val="21"/>
              </w:rPr>
              <w:t>最背面に移動</w:t>
            </w:r>
            <w:r w:rsidRPr="00351483">
              <w:rPr>
                <w:rFonts w:hint="eastAsia"/>
                <w:sz w:val="21"/>
                <w:szCs w:val="21"/>
              </w:rPr>
              <w:t>」→「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left="420" w:hangingChars="200" w:hanging="42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６．</w:t>
            </w:r>
            <w:r w:rsidRPr="00351483">
              <w:rPr>
                <w:sz w:val="21"/>
                <w:szCs w:val="21"/>
              </w:rPr>
              <w:t xml:space="preserve"> </w:t>
            </w:r>
            <w:r w:rsidRPr="00351483">
              <w:rPr>
                <w:rFonts w:hint="eastAsia"/>
                <w:sz w:val="21"/>
                <w:szCs w:val="21"/>
              </w:rPr>
              <w:t>雨は「直線」で描き、引いた直線を全て選択し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firstLineChars="200" w:firstLine="42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→色＝「水色」にして「点線」に設定します。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ind w:firstLineChars="200" w:firstLine="420"/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→雨の全てを「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</w:t>
            </w: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9306D6" w:rsidRPr="00351483" w:rsidRDefault="009306D6" w:rsidP="00BF2032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351483">
              <w:rPr>
                <w:rFonts w:hint="eastAsia"/>
                <w:sz w:val="21"/>
                <w:szCs w:val="21"/>
              </w:rPr>
              <w:t>最後に全てを「</w:t>
            </w:r>
            <w:r w:rsidRPr="00351483">
              <w:rPr>
                <w:rFonts w:hint="eastAsia"/>
                <w:b/>
                <w:sz w:val="21"/>
                <w:szCs w:val="21"/>
              </w:rPr>
              <w:t>グループ化</w:t>
            </w:r>
            <w:r w:rsidRPr="00351483">
              <w:rPr>
                <w:rFonts w:hint="eastAsia"/>
                <w:sz w:val="21"/>
                <w:szCs w:val="21"/>
              </w:rPr>
              <w:t>」して「完成」です。</w:t>
            </w:r>
          </w:p>
          <w:p w:rsidR="009306D6" w:rsidRPr="002A4B6D" w:rsidRDefault="009306D6" w:rsidP="00BF2032">
            <w:pPr>
              <w:tabs>
                <w:tab w:val="center" w:pos="5499"/>
                <w:tab w:val="left" w:pos="6540"/>
              </w:tabs>
            </w:pPr>
          </w:p>
        </w:tc>
      </w:tr>
    </w:tbl>
    <w:p w:rsidR="009306D6" w:rsidRDefault="009306D6" w:rsidP="009306D6">
      <w:pPr>
        <w:tabs>
          <w:tab w:val="center" w:pos="5499"/>
          <w:tab w:val="left" w:pos="6540"/>
        </w:tabs>
      </w:pPr>
    </w:p>
    <w:p w:rsidR="009306D6" w:rsidRDefault="009306D6" w:rsidP="009306D6">
      <w:pPr>
        <w:tabs>
          <w:tab w:val="center" w:pos="5499"/>
          <w:tab w:val="left" w:pos="6540"/>
        </w:tabs>
      </w:pPr>
    </w:p>
    <w:p w:rsidR="009306D6" w:rsidRDefault="009306D6" w:rsidP="009306D6">
      <w:pPr>
        <w:tabs>
          <w:tab w:val="center" w:pos="5499"/>
          <w:tab w:val="left" w:pos="6540"/>
        </w:tabs>
      </w:pPr>
    </w:p>
    <w:p w:rsidR="009306D6" w:rsidRDefault="009306D6" w:rsidP="009306D6">
      <w:pPr>
        <w:tabs>
          <w:tab w:val="center" w:pos="5499"/>
          <w:tab w:val="left" w:pos="6540"/>
        </w:tabs>
        <w:jc w:val="center"/>
      </w:pPr>
      <w:r>
        <w:rPr>
          <w:rFonts w:hint="eastAsia"/>
        </w:rPr>
        <w:lastRenderedPageBreak/>
        <w:t>《以下に、左の方法で図形で作成してみましょう》</w:t>
      </w:r>
    </w:p>
    <w:p w:rsidR="009306D6" w:rsidRDefault="009306D6" w:rsidP="009306D6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759EFC6F" wp14:editId="6F471CC4">
            <wp:extent cx="2781300" cy="2124075"/>
            <wp:effectExtent l="19050" t="0" r="0" b="0"/>
            <wp:docPr id="563" name="図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6D6" w:rsidRDefault="009306D6" w:rsidP="009306D6">
      <w:pPr>
        <w:tabs>
          <w:tab w:val="center" w:pos="5499"/>
          <w:tab w:val="left" w:pos="6540"/>
        </w:tabs>
      </w:pPr>
    </w:p>
    <w:p w:rsidR="009306D6" w:rsidRPr="00CB7F70" w:rsidRDefault="009306D6" w:rsidP="009306D6">
      <w:pPr>
        <w:tabs>
          <w:tab w:val="center" w:pos="5499"/>
          <w:tab w:val="left" w:pos="6540"/>
        </w:tabs>
        <w:rPr>
          <w:szCs w:val="21"/>
        </w:rPr>
      </w:pPr>
    </w:p>
    <w:p w:rsidR="00BE7EEA" w:rsidRDefault="00BE7EEA"/>
    <w:sectPr w:rsidR="00BE7EEA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81F" w:rsidRDefault="0058381F" w:rsidP="005B3747">
      <w:pPr>
        <w:spacing w:line="240" w:lineRule="auto"/>
      </w:pPr>
      <w:r>
        <w:separator/>
      </w:r>
    </w:p>
  </w:endnote>
  <w:endnote w:type="continuationSeparator" w:id="0">
    <w:p w:rsidR="0058381F" w:rsidRDefault="0058381F" w:rsidP="005B37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81F" w:rsidRDefault="0058381F" w:rsidP="005B3747">
      <w:pPr>
        <w:spacing w:line="240" w:lineRule="auto"/>
      </w:pPr>
      <w:r>
        <w:separator/>
      </w:r>
    </w:p>
  </w:footnote>
  <w:footnote w:type="continuationSeparator" w:id="0">
    <w:p w:rsidR="0058381F" w:rsidRDefault="0058381F" w:rsidP="005B374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D6"/>
    <w:rsid w:val="0058381F"/>
    <w:rsid w:val="005B3747"/>
    <w:rsid w:val="009306D6"/>
    <w:rsid w:val="00BE7EEA"/>
    <w:rsid w:val="00E4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D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06D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06D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306D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B37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B3747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5B37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B3747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D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06D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06D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306D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B37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B3747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5B37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B374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FJ-USER</cp:lastModifiedBy>
  <cp:revision>3</cp:revision>
  <dcterms:created xsi:type="dcterms:W3CDTF">2011-07-12T06:12:00Z</dcterms:created>
  <dcterms:modified xsi:type="dcterms:W3CDTF">2011-08-01T18:51:00Z</dcterms:modified>
</cp:coreProperties>
</file>