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73B" w:rsidRDefault="00E9473B" w:rsidP="00E9473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374B3C" wp14:editId="044DF5D2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20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73B" w:rsidRPr="002463A3" w:rsidRDefault="00E9473B" w:rsidP="00E9473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09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374B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" stroked="f">
                <v:textbox style="mso-fit-shape-to-text:t" inset="5.85pt,.7pt,5.85pt,.7pt">
                  <w:txbxContent>
                    <w:p w:rsidR="00E9473B" w:rsidRPr="002463A3" w:rsidRDefault="00E9473B" w:rsidP="00E9473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09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E9473B">
        <w:rPr>
          <w:rFonts w:hint="eastAsia"/>
        </w:rPr>
        <w:t xml:space="preserve"> </w: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</w:t>
      </w:r>
      <w:r>
        <w:rPr>
          <w:rFonts w:hint="eastAsia"/>
          <w:noProof/>
        </w:rPr>
        <w:drawing>
          <wp:inline distT="0" distB="0" distL="0" distR="0" wp14:anchorId="200F9FCA" wp14:editId="1271BFAF">
            <wp:extent cx="295275" cy="295275"/>
            <wp:effectExtent l="0" t="0" r="9525" b="9525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」である事を確認！</w:t>
      </w:r>
    </w:p>
    <w:p w:rsidR="00E9473B" w:rsidRPr="00316F89" w:rsidRDefault="00E9473B" w:rsidP="00E9473B">
      <w:r>
        <w:rPr>
          <w:rFonts w:hint="eastAsia"/>
        </w:rPr>
        <w:t>画面右下に表示される「</w:t>
      </w:r>
      <w:r>
        <w:rPr>
          <w:rFonts w:hint="eastAsia"/>
          <w:noProof/>
        </w:rPr>
        <w:drawing>
          <wp:inline distT="0" distB="0" distL="0" distR="0" wp14:anchorId="30D35200" wp14:editId="35FD9108">
            <wp:extent cx="1504950" cy="314325"/>
            <wp:effectExtent l="0" t="0" r="0" b="952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</w:t>
      </w:r>
    </w:p>
    <w:p w:rsidR="00E9473B" w:rsidRPr="00284913" w:rsidRDefault="00E9473B" w:rsidP="00E9473B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</w:t>
      </w:r>
      <w:r>
        <w:rPr>
          <w:rFonts w:hint="eastAsia"/>
          <w:noProof/>
          <w:color w:val="0070C0"/>
        </w:rPr>
        <w:drawing>
          <wp:inline distT="0" distB="0" distL="0" distR="0" wp14:anchorId="5BB1C13D" wp14:editId="4D4F1920">
            <wp:extent cx="238125" cy="257175"/>
            <wp:effectExtent l="0" t="0" r="9525" b="9525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70C0"/>
        </w:rPr>
        <w:t>であれば、</w:t>
      </w:r>
      <w:r w:rsidRPr="00284913">
        <w:rPr>
          <w:rFonts w:hint="eastAsia"/>
          <w:color w:val="0070C0"/>
        </w:rPr>
        <w:t>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E9473B" w:rsidRPr="00E9473B" w:rsidRDefault="00E9473B" w:rsidP="00E9473B">
      <w:pPr>
        <w:rPr>
          <w:color w:val="0070C0"/>
        </w:rPr>
      </w:pPr>
    </w:p>
    <w:p w:rsidR="00E9473B" w:rsidRDefault="00E9473B" w:rsidP="00E9473B">
      <w:r>
        <w:rPr>
          <w:rFonts w:hint="eastAsia"/>
        </w:rPr>
        <w:t>【方法】</w:t>
      </w:r>
    </w:p>
    <w:p w:rsidR="00E9473B" w:rsidRDefault="00E9473B" w:rsidP="00E9473B">
      <w:pPr>
        <w:rPr>
          <w:color w:val="000000"/>
          <w:szCs w:val="21"/>
        </w:rPr>
      </w:pPr>
      <w:r>
        <w:rPr>
          <w:rFonts w:hint="eastAsia"/>
        </w:rPr>
        <w:t>右欄に</w:t>
      </w:r>
      <w:r>
        <w:rPr>
          <w:rFonts w:hint="eastAsia"/>
          <w:color w:val="FF0000"/>
          <w:szCs w:val="21"/>
          <w:shd w:val="clear" w:color="auto" w:fill="CCFFCC"/>
        </w:rPr>
        <w:t>キーボード</w:t>
      </w:r>
      <w:r w:rsidRPr="006F2485">
        <w:rPr>
          <w:rFonts w:hint="eastAsia"/>
          <w:color w:val="000000"/>
          <w:szCs w:val="21"/>
        </w:rPr>
        <w:t>を参考に、</w:t>
      </w:r>
      <w:r>
        <w:rPr>
          <w:rFonts w:hint="eastAsia"/>
          <w:color w:val="000000"/>
          <w:szCs w:val="21"/>
          <w:shd w:val="clear" w:color="auto" w:fill="CCFFCC"/>
        </w:rPr>
        <w:t>所定のキーより</w:t>
      </w:r>
      <w:r w:rsidRPr="006F2485">
        <w:rPr>
          <w:rFonts w:hint="eastAsia"/>
          <w:color w:val="000000"/>
          <w:szCs w:val="21"/>
        </w:rPr>
        <w:t>入力</w:t>
      </w:r>
    </w:p>
    <w:p w:rsidR="00E9473B" w:rsidRDefault="00E9473B" w:rsidP="00E9473B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キーを押し「確定」。</w:t>
      </w:r>
    </w:p>
    <w:p w:rsidR="00E9473B" w:rsidRPr="00412458" w:rsidRDefault="00E9473B" w:rsidP="00E9473B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E9473B" w:rsidRPr="00284913" w:rsidRDefault="00E9473B" w:rsidP="00E9473B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E9473B" w:rsidRPr="00412458" w:rsidRDefault="00E9473B" w:rsidP="00E9473B">
      <w:pPr>
        <w:sectPr w:rsidR="00E9473B" w:rsidRPr="00412458" w:rsidSect="00582939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E9473B" w:rsidRPr="00CB7530" w:rsidRDefault="00E9473B" w:rsidP="00E9473B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E9473B" w:rsidRDefault="00E9473B" w:rsidP="00E9473B">
      <w:pPr>
        <w:shd w:val="clear" w:color="auto" w:fill="FFCC99"/>
        <w:jc w:val="center"/>
      </w:pPr>
      <w:r>
        <w:rPr>
          <w:rFonts w:hint="eastAsia"/>
        </w:rPr>
        <w:t>《文章でよく使われる</w:t>
      </w:r>
      <w:r w:rsidRPr="00472E64">
        <w:rPr>
          <w:rFonts w:hint="eastAsia"/>
          <w:b/>
          <w:color w:val="FF0000"/>
        </w:rPr>
        <w:t>全角</w:t>
      </w:r>
      <w:r>
        <w:rPr>
          <w:rFonts w:hint="eastAsia"/>
        </w:rPr>
        <w:t>記号》</w:t>
      </w:r>
    </w:p>
    <w:p w:rsidR="00E9473B" w:rsidRDefault="00E9473B" w:rsidP="00E9473B">
      <w:pPr>
        <w:rPr>
          <w:rFonts w:hint="eastAsia"/>
        </w:rPr>
      </w:pPr>
    </w:p>
    <w:p w:rsidR="00E9473B" w:rsidRDefault="00E9473B" w:rsidP="00E9473B">
      <w:r>
        <w:rPr>
          <w:rFonts w:hint="eastAsia"/>
        </w:rPr>
        <w:t>？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152ACBFA" wp14:editId="25DFE327">
            <wp:extent cx="609600" cy="304800"/>
            <wp:effectExtent l="0" t="0" r="0" b="0"/>
            <wp:docPr id="339" name="図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191A24E3" wp14:editId="1B05EA84">
            <wp:extent cx="314325" cy="285750"/>
            <wp:effectExtent l="0" t="0" r="0" b="0"/>
            <wp:docPr id="340" name="図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Default="00E9473B" w:rsidP="00E9473B">
      <w:r>
        <w:rPr>
          <w:rFonts w:hint="eastAsia"/>
        </w:rPr>
        <w:t>＜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4D027975" wp14:editId="72FA5D7C">
            <wp:extent cx="609600" cy="3048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09E1520A" wp14:editId="24150401">
            <wp:extent cx="323850" cy="295275"/>
            <wp:effectExtent l="0" t="0" r="0" b="0"/>
            <wp:docPr id="342" name="図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Default="00E9473B" w:rsidP="00E9473B">
      <w:r>
        <w:rPr>
          <w:rFonts w:hint="eastAsia"/>
        </w:rPr>
        <w:t>＞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554760F2" wp14:editId="2E5F01CD">
            <wp:extent cx="609600" cy="3048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0DD4DFCE" wp14:editId="3A9A9C81">
            <wp:extent cx="323850" cy="304800"/>
            <wp:effectExtent l="0" t="0" r="0" b="0"/>
            <wp:docPr id="344" name="図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Default="00E9473B" w:rsidP="00E9473B">
      <w:r>
        <w:rPr>
          <w:rFonts w:hint="eastAsia"/>
        </w:rPr>
        <w:t>＋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5872E351" wp14:editId="4A878E31">
            <wp:extent cx="609600" cy="3048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4D66B9A1" wp14:editId="78EC286E">
            <wp:extent cx="304800" cy="285750"/>
            <wp:effectExtent l="0" t="0" r="0" b="0"/>
            <wp:docPr id="346" name="図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Default="00E9473B" w:rsidP="00E9473B">
      <w:r>
        <w:rPr>
          <w:rFonts w:hint="eastAsia"/>
        </w:rPr>
        <w:t>＊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16D80717" wp14:editId="7894AC08">
            <wp:extent cx="609600" cy="3048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7A98B553" wp14:editId="4F712C42">
            <wp:extent cx="323850" cy="285750"/>
            <wp:effectExtent l="0" t="0" r="0" b="0"/>
            <wp:docPr id="348" name="図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Default="00E9473B" w:rsidP="00E9473B">
      <w:r>
        <w:rPr>
          <w:rFonts w:hint="eastAsia"/>
        </w:rPr>
        <w:t>｛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43BBCA9A" wp14:editId="16583BA2">
            <wp:extent cx="609600" cy="3048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51F4667B" wp14:editId="280C521B">
            <wp:extent cx="304800" cy="295275"/>
            <wp:effectExtent l="0" t="0" r="0" b="0"/>
            <wp:docPr id="350" name="図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Default="00E9473B" w:rsidP="00E9473B">
      <w:r>
        <w:rPr>
          <w:rFonts w:hint="eastAsia"/>
        </w:rPr>
        <w:t>｝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7BB68BFA" wp14:editId="2525028A">
            <wp:extent cx="609600" cy="3048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17DF2068" wp14:editId="65EAF911">
            <wp:extent cx="323850" cy="314325"/>
            <wp:effectExtent l="0" t="0" r="0" b="0"/>
            <wp:docPr id="352" name="図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Default="00E9473B" w:rsidP="00E9473B">
      <w:r>
        <w:rPr>
          <w:rFonts w:hint="eastAsia"/>
        </w:rPr>
        <w:t>～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0261DF5D" wp14:editId="7FC2B29F">
            <wp:extent cx="609600" cy="3048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6B4B74AC" wp14:editId="48C7E571">
            <wp:extent cx="333375" cy="304800"/>
            <wp:effectExtent l="0" t="0" r="0" b="0"/>
            <wp:docPr id="354" name="図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Default="00E9473B" w:rsidP="00E9473B">
      <w:r>
        <w:rPr>
          <w:rFonts w:hint="eastAsia"/>
        </w:rPr>
        <w:t>！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37B9FCBD" wp14:editId="7521AC95">
            <wp:extent cx="609600" cy="30480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27E6CCBD" wp14:editId="5C4924D5">
            <wp:extent cx="323850" cy="314325"/>
            <wp:effectExtent l="0" t="0" r="0" b="0"/>
            <wp:docPr id="356" name="図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Default="00E9473B" w:rsidP="00E9473B">
      <w:r>
        <w:rPr>
          <w:rFonts w:hint="eastAsia"/>
        </w:rPr>
        <w:t>“　”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7D16E5BA" wp14:editId="7278156A">
            <wp:extent cx="609600" cy="30480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03DA85AA" wp14:editId="71466B80">
            <wp:extent cx="323850" cy="295275"/>
            <wp:effectExtent l="0" t="0" r="0" b="0"/>
            <wp:docPr id="358" name="図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再度</w:t>
      </w:r>
      <w:r>
        <w:rPr>
          <w:rFonts w:hint="eastAsia"/>
          <w:noProof/>
        </w:rPr>
        <w:drawing>
          <wp:inline distT="0" distB="0" distL="0" distR="0" wp14:anchorId="3596F5CD" wp14:editId="7B608D50">
            <wp:extent cx="323850" cy="295275"/>
            <wp:effectExtent l="0" t="0" r="0" b="0"/>
            <wp:docPr id="359" name="図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Default="00E9473B" w:rsidP="00E9473B">
      <w:r>
        <w:rPr>
          <w:rFonts w:hint="eastAsia"/>
        </w:rPr>
        <w:t>＃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421A4015" wp14:editId="04192F96">
            <wp:extent cx="609600" cy="3048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55434BAF" wp14:editId="11BB4946">
            <wp:extent cx="314325" cy="304800"/>
            <wp:effectExtent l="0" t="0" r="0" b="0"/>
            <wp:docPr id="361" name="図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Default="00E9473B" w:rsidP="00E9473B">
      <w:r>
        <w:rPr>
          <w:rFonts w:hint="eastAsia"/>
        </w:rPr>
        <w:t>＄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58F6CDF5" wp14:editId="0F480D71">
            <wp:extent cx="609600" cy="30480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5A386EEF" wp14:editId="42049A38">
            <wp:extent cx="304800" cy="285750"/>
            <wp:effectExtent l="0" t="0" r="0" b="0"/>
            <wp:docPr id="363" name="図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Default="00E9473B" w:rsidP="00E9473B">
      <w:r>
        <w:rPr>
          <w:rFonts w:hint="eastAsia"/>
        </w:rPr>
        <w:t>％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459D368D" wp14:editId="3B42A1C1">
            <wp:extent cx="609600" cy="3048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06443D7D" wp14:editId="02F785C2">
            <wp:extent cx="323850" cy="295275"/>
            <wp:effectExtent l="0" t="0" r="0" b="0"/>
            <wp:docPr id="365" name="図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Default="00E9473B" w:rsidP="00E9473B">
      <w:r>
        <w:rPr>
          <w:rFonts w:hint="eastAsia"/>
        </w:rPr>
        <w:t>＆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6CD3106E" wp14:editId="782A4B90">
            <wp:extent cx="609600" cy="30480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09A1D0F9" wp14:editId="1FDA8519">
            <wp:extent cx="333375" cy="295275"/>
            <wp:effectExtent l="0" t="0" r="0" b="0"/>
            <wp:docPr id="367" name="図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Default="00E9473B" w:rsidP="00E9473B">
      <w:r>
        <w:rPr>
          <w:rFonts w:hint="eastAsia"/>
        </w:rPr>
        <w:t>‘　’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1D30E31B" wp14:editId="7785402C">
            <wp:extent cx="609600" cy="30480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4DFBCF1F" wp14:editId="5045AAE8">
            <wp:extent cx="323850" cy="304800"/>
            <wp:effectExtent l="0" t="0" r="0" b="0"/>
            <wp:docPr id="369" name="図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再度</w:t>
      </w:r>
      <w:r>
        <w:rPr>
          <w:rFonts w:hint="eastAsia"/>
          <w:noProof/>
        </w:rPr>
        <w:drawing>
          <wp:inline distT="0" distB="0" distL="0" distR="0" wp14:anchorId="1BBA6D89" wp14:editId="5A08DFC8">
            <wp:extent cx="323850" cy="304800"/>
            <wp:effectExtent l="0" t="0" r="0" b="0"/>
            <wp:docPr id="370" name="図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Default="00E9473B" w:rsidP="00E9473B">
      <w:r>
        <w:rPr>
          <w:rFonts w:hint="eastAsia"/>
        </w:rPr>
        <w:t>（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217DF2A5" wp14:editId="77D2687F">
            <wp:extent cx="609600" cy="304800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5DFFD80E" wp14:editId="3B107E1B">
            <wp:extent cx="333375" cy="295275"/>
            <wp:effectExtent l="0" t="0" r="0" b="0"/>
            <wp:docPr id="372" name="図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Default="00E9473B" w:rsidP="00E9473B">
      <w:r>
        <w:rPr>
          <w:rFonts w:hint="eastAsia"/>
        </w:rPr>
        <w:t>）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02C2B6AB" wp14:editId="02E65DF8">
            <wp:extent cx="609600" cy="30480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5AAFAE23" wp14:editId="20B86AA6">
            <wp:extent cx="323850" cy="304800"/>
            <wp:effectExtent l="0" t="0" r="0" b="0"/>
            <wp:docPr id="374" name="図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Default="00E9473B" w:rsidP="00E9473B">
      <w:r>
        <w:rPr>
          <w:rFonts w:hint="eastAsia"/>
        </w:rPr>
        <w:t>＝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5DE030C1" wp14:editId="7CBB3CC4">
            <wp:extent cx="609600" cy="3048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3617378B" wp14:editId="33BAB194">
            <wp:extent cx="314325" cy="295275"/>
            <wp:effectExtent l="0" t="0" r="0" b="0"/>
            <wp:docPr id="376" name="図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Pr="00E9473B" w:rsidRDefault="00E9473B" w:rsidP="00E9473B">
      <w:pPr>
        <w:rPr>
          <w:rFonts w:hint="eastAsia"/>
        </w:rPr>
      </w:pPr>
      <w:r>
        <w:rPr>
          <w:rFonts w:hint="eastAsia"/>
        </w:rPr>
        <w:t>ASD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1C3B4BB1" wp14:editId="29D37F5F">
            <wp:extent cx="609600" cy="30480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を押しながら＋</w:t>
      </w:r>
      <w:r>
        <w:rPr>
          <w:rFonts w:hint="eastAsia"/>
          <w:noProof/>
        </w:rPr>
        <w:drawing>
          <wp:inline distT="0" distB="0" distL="0" distR="0" wp14:anchorId="31CA3096" wp14:editId="34B6B280">
            <wp:extent cx="1095375" cy="323850"/>
            <wp:effectExtent l="0" t="0" r="0" b="0"/>
            <wp:docPr id="378" name="図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3B" w:rsidRPr="007E2DC9" w:rsidRDefault="00E9473B" w:rsidP="00E9473B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E9473B" w:rsidRPr="007E2DC9" w:rsidRDefault="00E9473B" w:rsidP="00E9473B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>
        <w:rPr>
          <w:rFonts w:hint="eastAsia"/>
          <w:color w:val="000000"/>
          <w:szCs w:val="21"/>
          <w:shd w:val="clear" w:color="auto" w:fill="CCFFCC"/>
        </w:rPr>
        <w:t>キーボードのキーを押す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E9473B" w:rsidRPr="007E2DC9" w:rsidRDefault="00E9473B" w:rsidP="00E9473B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E9473B" w:rsidRPr="00627A1B" w:rsidRDefault="00E9473B" w:rsidP="00E9473B">
      <w:bookmarkStart w:id="0" w:name="_GoBack"/>
      <w:bookmarkEnd w:id="0"/>
    </w:p>
    <w:p w:rsidR="00E9473B" w:rsidRDefault="00E9473B" w:rsidP="00E9473B"/>
    <w:p w:rsidR="00E9473B" w:rsidRDefault="00E9473B" w:rsidP="00E9473B"/>
    <w:p w:rsidR="00E9473B" w:rsidRDefault="00E9473B" w:rsidP="00E9473B"/>
    <w:p w:rsidR="00E9473B" w:rsidRPr="00F26479" w:rsidRDefault="00E9473B" w:rsidP="00E9473B"/>
    <w:p w:rsidR="00E9473B" w:rsidRPr="00582939" w:rsidRDefault="00E9473B" w:rsidP="00E9473B"/>
    <w:p w:rsidR="002478FB" w:rsidRPr="00E9473B" w:rsidRDefault="00E9473B"/>
    <w:sectPr w:rsidR="002478FB" w:rsidRPr="00E9473B" w:rsidSect="00E9473B">
      <w:type w:val="continuous"/>
      <w:pgSz w:w="14572" w:h="20639" w:code="12"/>
      <w:pgMar w:top="567" w:right="567" w:bottom="567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73B"/>
    <w:rsid w:val="00280DC7"/>
    <w:rsid w:val="00B019A0"/>
    <w:rsid w:val="00E9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3D4B11-8A9A-4951-B3D3-1095106C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73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2013-09-14T02:52:00Z</dcterms:created>
  <dcterms:modified xsi:type="dcterms:W3CDTF">2013-09-14T02:55:00Z</dcterms:modified>
</cp:coreProperties>
</file>