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160FB0" w:rsidRDefault="00160FB0" w:rsidP="00160FB0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E2052C7" wp14:editId="19148F76">
                <wp:simplePos x="0" y="0"/>
                <wp:positionH relativeFrom="column">
                  <wp:posOffset>2192655</wp:posOffset>
                </wp:positionH>
                <wp:positionV relativeFrom="paragraph">
                  <wp:posOffset>-413385</wp:posOffset>
                </wp:positionV>
                <wp:extent cx="3771900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0FB0" w:rsidRPr="00686E58" w:rsidRDefault="00160FB0" w:rsidP="00160FB0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052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32.55pt;width:297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" stroked="f">
                <v:textbox style="mso-fit-shape-to-text:t" inset="5.85pt,.7pt,5.85pt,.7pt">
                  <w:txbxContent>
                    <w:p w:rsidR="00160FB0" w:rsidRPr="00686E58" w:rsidRDefault="00160FB0" w:rsidP="00160FB0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直前の操作の繰り返し＝</w:t>
      </w:r>
      <w:r>
        <w:rPr>
          <w:rFonts w:hint="eastAsia"/>
          <w:b/>
          <w:sz w:val="28"/>
          <w:szCs w:val="28"/>
        </w:rPr>
        <w:t>F</w:t>
      </w:r>
      <w:r>
        <w:rPr>
          <w:rFonts w:hint="eastAsia"/>
          <w:b/>
          <w:sz w:val="28"/>
          <w:szCs w:val="28"/>
        </w:rPr>
        <w:t>４キー</w:t>
      </w:r>
    </w:p>
    <w:p w:rsidR="00160FB0" w:rsidRDefault="00160FB0" w:rsidP="00160FB0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sz w:val="22"/>
          <w:szCs w:val="22"/>
        </w:rPr>
        <w:t>同じ操作を繰り返さなければならない時、</w:t>
      </w:r>
      <w:r>
        <w:rPr>
          <w:rFonts w:hint="eastAsia"/>
          <w:sz w:val="22"/>
          <w:szCs w:val="22"/>
        </w:rPr>
        <w:t>F</w:t>
      </w:r>
      <w:r>
        <w:rPr>
          <w:rFonts w:hint="eastAsia"/>
          <w:sz w:val="22"/>
          <w:szCs w:val="22"/>
        </w:rPr>
        <w:t>４キーで効率的に操作しましょう</w:t>
      </w:r>
    </w:p>
    <w:p w:rsidR="00160FB0" w:rsidRDefault="00160FB0" w:rsidP="00160FB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409"/>
        <w:gridCol w:w="6410"/>
      </w:tblGrid>
      <w:tr w:rsidR="00160FB0" w:rsidTr="002F42CE">
        <w:trPr>
          <w:trHeight w:val="1078"/>
          <w:jc w:val="center"/>
        </w:trPr>
        <w:tc>
          <w:tcPr>
            <w:tcW w:w="12819" w:type="dxa"/>
            <w:gridSpan w:val="2"/>
          </w:tcPr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 w:rsidRPr="00C800DB">
              <w:rPr>
                <w:rFonts w:hint="eastAsia"/>
                <w:sz w:val="21"/>
                <w:szCs w:val="21"/>
              </w:rPr>
              <w:t>キーボードの上部にある</w:t>
            </w:r>
            <w:r w:rsidRPr="00C800DB">
              <w:rPr>
                <w:b/>
                <w:color w:val="FF0000"/>
                <w:sz w:val="21"/>
                <w:szCs w:val="21"/>
              </w:rPr>
              <w:t>F</w:t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４</w:t>
            </w:r>
            <w:r w:rsidRPr="00C800DB">
              <w:rPr>
                <w:rFonts w:hint="eastAsia"/>
                <w:sz w:val="21"/>
                <w:szCs w:val="21"/>
              </w:rPr>
              <w:t>キーを使います</w:t>
            </w:r>
          </w:p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  <w:szCs w:val="21"/>
              </w:rPr>
            </w:pPr>
            <w:r w:rsidRPr="00C800DB">
              <w:rPr>
                <w:noProof/>
                <w:szCs w:val="21"/>
              </w:rPr>
              <w:drawing>
                <wp:inline distT="0" distB="0" distL="0" distR="0" wp14:anchorId="44D07350" wp14:editId="0BE4AEEA">
                  <wp:extent cx="6457950" cy="400050"/>
                  <wp:effectExtent l="19050" t="0" r="0" b="0"/>
                  <wp:docPr id="34" name="図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7950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0FB0" w:rsidTr="002F42CE">
        <w:trPr>
          <w:trHeight w:val="8042"/>
          <w:jc w:val="center"/>
        </w:trPr>
        <w:tc>
          <w:tcPr>
            <w:tcW w:w="6409" w:type="dxa"/>
          </w:tcPr>
          <w:p w:rsidR="00160FB0" w:rsidRPr="00AC673B" w:rsidRDefault="00160FB0" w:rsidP="002F42CE">
            <w:pPr>
              <w:rPr>
                <w:b/>
                <w:bCs/>
                <w:color w:val="000000"/>
                <w:sz w:val="21"/>
                <w:szCs w:val="21"/>
              </w:rPr>
            </w:pPr>
            <w:r w:rsidRPr="00AC673B">
              <w:rPr>
                <w:rFonts w:hint="eastAsia"/>
                <w:b/>
                <w:bCs/>
                <w:color w:val="000000"/>
                <w:sz w:val="21"/>
                <w:szCs w:val="21"/>
              </w:rPr>
              <w:t>《例えば以下のような作成の時》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160FB0" w:rsidRPr="00C800DB" w:rsidTr="002F42CE">
              <w:trPr>
                <w:trHeight w:val="359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パーティー</w:t>
                  </w:r>
                </w:p>
              </w:tc>
            </w:tr>
            <w:tr w:rsidR="00160FB0" w:rsidRPr="00C800DB" w:rsidTr="002F42CE">
              <w:trPr>
                <w:trHeight w:val="359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</w:tr>
            <w:tr w:rsidR="00160FB0" w:rsidRPr="00C800DB" w:rsidTr="002F42CE">
              <w:trPr>
                <w:trHeight w:val="34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  <w:tr w:rsidR="00160FB0" w:rsidRPr="00C800DB" w:rsidTr="002F42CE">
              <w:trPr>
                <w:trHeight w:val="34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  <w:tr w:rsidR="00160FB0" w:rsidRPr="00C800DB" w:rsidTr="002F42CE">
              <w:trPr>
                <w:trHeight w:val="329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  <w:tr w:rsidR="00160FB0" w:rsidRPr="00C800DB" w:rsidTr="002F42CE">
              <w:trPr>
                <w:trHeight w:val="31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</w:tr>
            <w:tr w:rsidR="00160FB0" w:rsidRPr="00C800DB" w:rsidTr="002F42CE">
              <w:trPr>
                <w:trHeight w:val="40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  <w:r w:rsidRPr="00C800DB">
                    <w:rPr>
                      <w:rFonts w:hint="eastAsia"/>
                      <w:color w:val="FF0000"/>
                      <w:szCs w:val="21"/>
                    </w:rPr>
                    <w:t>欠席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  <w:r w:rsidRPr="00C800DB">
                    <w:rPr>
                      <w:rFonts w:hint="eastAsia"/>
                      <w:color w:val="0000FF"/>
                      <w:szCs w:val="21"/>
                    </w:rPr>
                    <w:t>参加</w:t>
                  </w:r>
                </w:p>
              </w:tc>
            </w:tr>
          </w:tbl>
          <w:p w:rsidR="00160FB0" w:rsidRDefault="00160FB0" w:rsidP="002F42CE">
            <w:pPr>
              <w:rPr>
                <w:sz w:val="21"/>
                <w:szCs w:val="21"/>
              </w:rPr>
            </w:pPr>
          </w:p>
          <w:p w:rsidR="00160FB0" w:rsidRPr="00CD33A8" w:rsidRDefault="00160FB0" w:rsidP="002F42CE">
            <w:p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【作成方法】－１</w:t>
            </w:r>
          </w:p>
          <w:p w:rsidR="00160FB0" w:rsidRPr="00CD33A8" w:rsidRDefault="00160FB0" w:rsidP="002F42C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山田：「勉強会」に「</w:t>
            </w:r>
            <w:r w:rsidRPr="00CD33A8">
              <w:rPr>
                <w:rFonts w:hint="eastAsia"/>
                <w:color w:val="000099"/>
                <w:sz w:val="22"/>
                <w:szCs w:val="22"/>
              </w:rPr>
              <w:t>参加</w:t>
            </w:r>
            <w:r w:rsidRPr="00CD33A8">
              <w:rPr>
                <w:rFonts w:hint="eastAsia"/>
                <w:sz w:val="22"/>
                <w:szCs w:val="22"/>
              </w:rPr>
              <w:t>」と入力</w:t>
            </w:r>
          </w:p>
          <w:p w:rsidR="00160FB0" w:rsidRPr="00CD33A8" w:rsidRDefault="00160FB0" w:rsidP="002F42C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その参加の文字の中で</w:t>
            </w:r>
            <w:r w:rsidRPr="00CD33A8">
              <w:rPr>
                <w:rFonts w:hint="eastAsia"/>
                <w:sz w:val="22"/>
                <w:szCs w:val="22"/>
              </w:rPr>
              <w:t>W</w:t>
            </w:r>
            <w:r w:rsidRPr="00CD33A8">
              <w:rPr>
                <w:rFonts w:hint="eastAsia"/>
                <w:sz w:val="22"/>
                <w:szCs w:val="22"/>
              </w:rPr>
              <w:t>クリックして文字を選択する</w:t>
            </w:r>
          </w:p>
          <w:p w:rsidR="00160FB0" w:rsidRPr="00CD33A8" w:rsidRDefault="00160FB0" w:rsidP="002F42C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選択された文字にカーソルを置き、右クリック</w:t>
            </w:r>
          </w:p>
          <w:p w:rsidR="00160FB0" w:rsidRPr="00CD33A8" w:rsidRDefault="00160FB0" w:rsidP="002F42C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開いたメニューより「</w:t>
            </w:r>
            <w:r w:rsidRPr="00CD33A8">
              <w:rPr>
                <w:rFonts w:hint="eastAsia"/>
                <w:b/>
                <w:sz w:val="22"/>
                <w:szCs w:val="22"/>
              </w:rPr>
              <w:t>コピー</w:t>
            </w:r>
            <w:r w:rsidRPr="00CD33A8">
              <w:rPr>
                <w:rFonts w:hint="eastAsia"/>
                <w:sz w:val="22"/>
                <w:szCs w:val="22"/>
              </w:rPr>
              <w:t>」を選択します。</w:t>
            </w:r>
            <w:r w:rsidRPr="00CD33A8">
              <w:rPr>
                <w:sz w:val="22"/>
                <w:szCs w:val="22"/>
              </w:rPr>
              <w:br/>
            </w:r>
            <w:r w:rsidRPr="00CD33A8">
              <w:rPr>
                <w:rFonts w:hint="eastAsia"/>
                <w:b/>
                <w:color w:val="FF0000"/>
                <w:sz w:val="22"/>
                <w:szCs w:val="22"/>
              </w:rPr>
              <w:t>コピー</w:t>
            </w:r>
            <w:r w:rsidRPr="00CD33A8">
              <w:rPr>
                <w:rFonts w:hint="eastAsia"/>
                <w:color w:val="FF0000"/>
                <w:sz w:val="22"/>
                <w:szCs w:val="22"/>
              </w:rPr>
              <w:t>＝パソコンが直前の操作として記憶します</w:t>
            </w:r>
          </w:p>
          <w:p w:rsidR="00160FB0" w:rsidRPr="00CD33A8" w:rsidRDefault="00160FB0" w:rsidP="002F42C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井上の「勉強会」部分で右クリック</w:t>
            </w:r>
          </w:p>
          <w:p w:rsidR="00160FB0" w:rsidRPr="00CD33A8" w:rsidRDefault="00160FB0" w:rsidP="002F42C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開いたメニューより「</w:t>
            </w:r>
            <w:r w:rsidRPr="00CD33A8">
              <w:rPr>
                <w:rFonts w:hint="eastAsia"/>
                <w:b/>
                <w:sz w:val="22"/>
                <w:szCs w:val="22"/>
              </w:rPr>
              <w:t>貼り付け</w:t>
            </w:r>
            <w:r w:rsidRPr="00CD33A8">
              <w:rPr>
                <w:rFonts w:hint="eastAsia"/>
                <w:sz w:val="22"/>
                <w:szCs w:val="22"/>
              </w:rPr>
              <w:t>」を選択します。</w:t>
            </w:r>
            <w:r w:rsidRPr="00CD33A8">
              <w:rPr>
                <w:sz w:val="22"/>
                <w:szCs w:val="22"/>
              </w:rPr>
              <w:br/>
            </w:r>
            <w:r w:rsidRPr="00CD33A8">
              <w:rPr>
                <w:rFonts w:hint="eastAsia"/>
                <w:b/>
                <w:color w:val="FF0000"/>
                <w:sz w:val="22"/>
                <w:szCs w:val="22"/>
              </w:rPr>
              <w:t>貼り付け</w:t>
            </w:r>
            <w:r w:rsidRPr="00CD33A8">
              <w:rPr>
                <w:rFonts w:hint="eastAsia"/>
                <w:color w:val="FF0000"/>
                <w:sz w:val="22"/>
                <w:szCs w:val="22"/>
              </w:rPr>
              <w:t>=</w:t>
            </w:r>
            <w:r w:rsidRPr="00CD33A8">
              <w:rPr>
                <w:rFonts w:hint="eastAsia"/>
                <w:color w:val="FF0000"/>
                <w:sz w:val="22"/>
                <w:szCs w:val="22"/>
              </w:rPr>
              <w:t>パソコンが記憶したものをそこに挿入</w:t>
            </w:r>
          </w:p>
          <w:p w:rsidR="00160FB0" w:rsidRPr="00CD33A8" w:rsidRDefault="00160FB0" w:rsidP="002F42C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以降、すべての「参加」の項目を一つずつ左クリックでカーソルを置き、</w:t>
            </w:r>
            <w:r w:rsidRPr="00CD33A8">
              <w:rPr>
                <w:rFonts w:hint="eastAsia"/>
                <w:b/>
                <w:sz w:val="22"/>
                <w:szCs w:val="22"/>
                <w:bdr w:val="single" w:sz="4" w:space="0" w:color="auto"/>
              </w:rPr>
              <w:t>F</w:t>
            </w:r>
            <w:r w:rsidRPr="00CD33A8">
              <w:rPr>
                <w:rFonts w:hint="eastAsia"/>
                <w:b/>
                <w:sz w:val="22"/>
                <w:szCs w:val="22"/>
                <w:bdr w:val="single" w:sz="4" w:space="0" w:color="auto"/>
              </w:rPr>
              <w:t>４</w:t>
            </w:r>
            <w:r w:rsidRPr="00CD33A8">
              <w:rPr>
                <w:rFonts w:hint="eastAsia"/>
                <w:sz w:val="22"/>
                <w:szCs w:val="22"/>
              </w:rPr>
              <w:t>キーを押します。</w:t>
            </w:r>
            <w:r w:rsidRPr="00CD33A8">
              <w:rPr>
                <w:sz w:val="22"/>
                <w:szCs w:val="22"/>
              </w:rPr>
              <w:br/>
            </w:r>
            <w:r w:rsidRPr="00CD33A8">
              <w:rPr>
                <w:rFonts w:hint="eastAsia"/>
                <w:sz w:val="22"/>
                <w:szCs w:val="22"/>
              </w:rPr>
              <w:t>F4=</w:t>
            </w:r>
            <w:r w:rsidRPr="00CD33A8">
              <w:rPr>
                <w:rFonts w:hint="eastAsia"/>
                <w:b/>
                <w:sz w:val="22"/>
                <w:szCs w:val="22"/>
              </w:rPr>
              <w:t>「貼り付け」という直前の操作</w:t>
            </w:r>
            <w:r w:rsidRPr="00CD33A8">
              <w:rPr>
                <w:rFonts w:hint="eastAsia"/>
                <w:sz w:val="22"/>
                <w:szCs w:val="22"/>
              </w:rPr>
              <w:t>を繰り返します。</w:t>
            </w:r>
          </w:p>
          <w:p w:rsidR="00160FB0" w:rsidRPr="00CD33A8" w:rsidRDefault="00160FB0" w:rsidP="002F42CE">
            <w:pPr>
              <w:rPr>
                <w:sz w:val="22"/>
                <w:szCs w:val="22"/>
              </w:rPr>
            </w:pPr>
            <w:r w:rsidRPr="00CD33A8">
              <w:rPr>
                <w:rFonts w:hint="eastAsia"/>
                <w:sz w:val="22"/>
                <w:szCs w:val="22"/>
              </w:rPr>
              <w:t>※欠席も同様の操作で入力を完了します</w:t>
            </w:r>
          </w:p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</w:p>
        </w:tc>
        <w:tc>
          <w:tcPr>
            <w:tcW w:w="6409" w:type="dxa"/>
          </w:tcPr>
          <w:p w:rsidR="00160FB0" w:rsidRPr="00CD33A8" w:rsidRDefault="00160FB0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1"/>
              </w:rPr>
            </w:pPr>
            <w:r w:rsidRPr="00CD33A8">
              <w:rPr>
                <w:rFonts w:hint="eastAsia"/>
                <w:sz w:val="22"/>
                <w:szCs w:val="21"/>
              </w:rPr>
              <w:t>今度は文字色を変更します。</w:t>
            </w:r>
          </w:p>
          <w:p w:rsidR="00160FB0" w:rsidRPr="00CD33A8" w:rsidRDefault="00160FB0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1"/>
              </w:rPr>
            </w:pPr>
            <w:r w:rsidRPr="00CD33A8">
              <w:rPr>
                <w:rFonts w:hint="eastAsia"/>
                <w:sz w:val="22"/>
                <w:szCs w:val="21"/>
              </w:rPr>
              <w:t>一個ずつ、色を設定するのは大変です</w:t>
            </w:r>
          </w:p>
          <w:p w:rsidR="00160FB0" w:rsidRPr="00CD33A8" w:rsidRDefault="00160FB0" w:rsidP="002F42CE">
            <w:pPr>
              <w:rPr>
                <w:sz w:val="22"/>
                <w:szCs w:val="21"/>
              </w:rPr>
            </w:pPr>
            <w:r w:rsidRPr="00CD33A8">
              <w:rPr>
                <w:rFonts w:hint="eastAsia"/>
                <w:sz w:val="22"/>
                <w:szCs w:val="21"/>
              </w:rPr>
              <w:t>【作成方法】－２</w:t>
            </w:r>
          </w:p>
          <w:p w:rsidR="00160FB0" w:rsidRPr="00CD33A8" w:rsidRDefault="00160FB0" w:rsidP="002F42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1"/>
              </w:rPr>
            </w:pPr>
            <w:r w:rsidRPr="00CD33A8">
              <w:rPr>
                <w:rFonts w:hint="eastAsia"/>
                <w:sz w:val="22"/>
                <w:szCs w:val="21"/>
              </w:rPr>
              <w:t>どこの「参加」でも良いので、文字の中で</w:t>
            </w:r>
            <w:r w:rsidRPr="00CD33A8">
              <w:rPr>
                <w:rFonts w:hint="eastAsia"/>
                <w:sz w:val="22"/>
                <w:szCs w:val="21"/>
              </w:rPr>
              <w:t>W</w:t>
            </w:r>
            <w:r w:rsidRPr="00CD33A8">
              <w:rPr>
                <w:rFonts w:hint="eastAsia"/>
                <w:sz w:val="22"/>
                <w:szCs w:val="21"/>
              </w:rPr>
              <w:t>クリックして選択</w:t>
            </w:r>
          </w:p>
          <w:p w:rsidR="00160FB0" w:rsidRPr="00CD33A8" w:rsidRDefault="00160FB0" w:rsidP="002F42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1"/>
              </w:rPr>
            </w:pPr>
            <w:r w:rsidRPr="00CD33A8">
              <w:rPr>
                <w:rFonts w:hint="eastAsia"/>
                <w:sz w:val="22"/>
                <w:szCs w:val="21"/>
              </w:rPr>
              <w:t>文字色を</w:t>
            </w:r>
            <w:r w:rsidRPr="00CD33A8">
              <w:rPr>
                <w:rFonts w:hint="eastAsia"/>
                <w:b/>
                <w:color w:val="0000FF"/>
                <w:sz w:val="22"/>
                <w:szCs w:val="21"/>
              </w:rPr>
              <w:t>青</w:t>
            </w:r>
            <w:r w:rsidRPr="00CD33A8">
              <w:rPr>
                <w:rFonts w:hint="eastAsia"/>
                <w:b/>
                <w:sz w:val="22"/>
                <w:szCs w:val="21"/>
              </w:rPr>
              <w:t>に設定します</w:t>
            </w:r>
            <w:r w:rsidRPr="00CD33A8">
              <w:rPr>
                <w:rFonts w:hint="eastAsia"/>
                <w:sz w:val="22"/>
                <w:szCs w:val="21"/>
              </w:rPr>
              <w:t>=</w:t>
            </w:r>
            <w:r w:rsidRPr="00CD33A8">
              <w:rPr>
                <w:rFonts w:hint="eastAsia"/>
                <w:sz w:val="22"/>
                <w:szCs w:val="21"/>
              </w:rPr>
              <w:t>これが直前の操作です</w:t>
            </w:r>
          </w:p>
          <w:p w:rsidR="00160FB0" w:rsidRPr="00CD33A8" w:rsidRDefault="00160FB0" w:rsidP="002F42CE">
            <w:pPr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rPr>
                <w:sz w:val="22"/>
                <w:szCs w:val="21"/>
              </w:rPr>
            </w:pPr>
            <w:r w:rsidRPr="00CD33A8">
              <w:rPr>
                <w:rFonts w:hint="eastAsia"/>
                <w:sz w:val="22"/>
                <w:szCs w:val="21"/>
              </w:rPr>
              <w:t>以下、「参加」の項目を一つずつ</w:t>
            </w:r>
            <w:r w:rsidRPr="00CD33A8">
              <w:rPr>
                <w:rFonts w:hint="eastAsia"/>
                <w:sz w:val="22"/>
                <w:szCs w:val="21"/>
              </w:rPr>
              <w:t>W</w:t>
            </w:r>
            <w:r w:rsidRPr="00CD33A8">
              <w:rPr>
                <w:rFonts w:hint="eastAsia"/>
                <w:sz w:val="22"/>
                <w:szCs w:val="21"/>
              </w:rPr>
              <w:t>クリックで選択し、</w:t>
            </w:r>
            <w:r w:rsidRPr="00CD33A8">
              <w:rPr>
                <w:rFonts w:hint="eastAsia"/>
                <w:b/>
                <w:sz w:val="22"/>
                <w:szCs w:val="21"/>
                <w:bdr w:val="single" w:sz="4" w:space="0" w:color="auto"/>
              </w:rPr>
              <w:t>F</w:t>
            </w:r>
            <w:r w:rsidRPr="00CD33A8">
              <w:rPr>
                <w:rFonts w:hint="eastAsia"/>
                <w:b/>
                <w:sz w:val="22"/>
                <w:szCs w:val="21"/>
                <w:bdr w:val="single" w:sz="4" w:space="0" w:color="auto"/>
              </w:rPr>
              <w:t>４</w:t>
            </w:r>
            <w:r w:rsidRPr="00CD33A8">
              <w:rPr>
                <w:rFonts w:hint="eastAsia"/>
                <w:sz w:val="22"/>
                <w:szCs w:val="21"/>
              </w:rPr>
              <w:t>キーを押します。</w:t>
            </w:r>
          </w:p>
          <w:p w:rsidR="00160FB0" w:rsidRPr="00CD33A8" w:rsidRDefault="00160FB0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1"/>
              </w:rPr>
            </w:pPr>
          </w:p>
          <w:p w:rsidR="00160FB0" w:rsidRPr="00CD33A8" w:rsidRDefault="00160FB0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2"/>
                <w:szCs w:val="21"/>
              </w:rPr>
            </w:pPr>
            <w:r w:rsidRPr="00CD33A8">
              <w:rPr>
                <w:rFonts w:hint="eastAsia"/>
                <w:sz w:val="22"/>
                <w:szCs w:val="21"/>
              </w:rPr>
              <w:t>※「欠席」も同様に操作します。</w:t>
            </w:r>
          </w:p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ind w:left="210" w:hangingChars="100" w:hanging="210"/>
              <w:rPr>
                <w:sz w:val="21"/>
                <w:szCs w:val="21"/>
              </w:rPr>
            </w:pPr>
          </w:p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 w:rsidRPr="00C800DB">
              <w:rPr>
                <w:rFonts w:hint="eastAsia"/>
                <w:b/>
                <w:sz w:val="21"/>
                <w:szCs w:val="21"/>
              </w:rPr>
              <w:t>以下の表で練習してみましょう。</w:t>
            </w:r>
          </w:p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ind w:left="211" w:hangingChars="100" w:hanging="211"/>
              <w:jc w:val="center"/>
              <w:rPr>
                <w:b/>
                <w:sz w:val="21"/>
                <w:szCs w:val="21"/>
              </w:rPr>
            </w:pPr>
            <w:r w:rsidRPr="00C800DB">
              <w:rPr>
                <w:rFonts w:ascii="ＭＳ 明朝" w:hAnsi="ＭＳ 明朝"/>
                <w:b/>
                <w:sz w:val="21"/>
                <w:szCs w:val="21"/>
              </w:rPr>
              <w:t>↓</w:t>
            </w:r>
          </w:p>
          <w:tbl>
            <w:tblPr>
              <w:tblW w:w="0" w:type="auto"/>
              <w:tblInd w:w="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54"/>
              <w:gridCol w:w="1949"/>
              <w:gridCol w:w="1950"/>
            </w:tblGrid>
            <w:tr w:rsidR="00160FB0" w:rsidRPr="00C800DB" w:rsidTr="002F42CE">
              <w:trPr>
                <w:trHeight w:val="359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勉強会</w:t>
                  </w: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パーティー</w:t>
                  </w:r>
                </w:p>
              </w:tc>
            </w:tr>
            <w:tr w:rsidR="00160FB0" w:rsidRPr="00C800DB" w:rsidTr="002F42CE">
              <w:trPr>
                <w:trHeight w:val="359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山田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</w:tr>
            <w:tr w:rsidR="00160FB0" w:rsidRPr="00C800DB" w:rsidTr="002F42CE">
              <w:trPr>
                <w:trHeight w:val="34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鈴木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pStyle w:val="a4"/>
                    <w:tabs>
                      <w:tab w:val="clear" w:pos="4252"/>
                      <w:tab w:val="clear" w:pos="8504"/>
                    </w:tabs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  <w:tr w:rsidR="00160FB0" w:rsidRPr="00C800DB" w:rsidTr="002F42CE">
              <w:trPr>
                <w:trHeight w:val="34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井上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  <w:tr w:rsidR="00160FB0" w:rsidRPr="00C800DB" w:rsidTr="002F42CE">
              <w:trPr>
                <w:trHeight w:val="329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高橋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  <w:tr w:rsidR="00160FB0" w:rsidRPr="00C800DB" w:rsidTr="002F42CE">
              <w:trPr>
                <w:trHeight w:val="31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小山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</w:tr>
            <w:tr w:rsidR="00160FB0" w:rsidRPr="00C800DB" w:rsidTr="002F42CE">
              <w:trPr>
                <w:trHeight w:val="404"/>
              </w:trPr>
              <w:tc>
                <w:tcPr>
                  <w:tcW w:w="1254" w:type="dxa"/>
                </w:tcPr>
                <w:p w:rsidR="00160FB0" w:rsidRPr="00C800DB" w:rsidRDefault="00160FB0" w:rsidP="002F42CE">
                  <w:pPr>
                    <w:rPr>
                      <w:szCs w:val="21"/>
                    </w:rPr>
                  </w:pPr>
                  <w:r w:rsidRPr="00C800DB">
                    <w:rPr>
                      <w:rFonts w:hint="eastAsia"/>
                      <w:szCs w:val="21"/>
                    </w:rPr>
                    <w:t>宇野</w:t>
                  </w:r>
                </w:p>
              </w:tc>
              <w:tc>
                <w:tcPr>
                  <w:tcW w:w="1949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FF0000"/>
                      <w:szCs w:val="21"/>
                    </w:rPr>
                  </w:pPr>
                </w:p>
              </w:tc>
              <w:tc>
                <w:tcPr>
                  <w:tcW w:w="1950" w:type="dxa"/>
                </w:tcPr>
                <w:p w:rsidR="00160FB0" w:rsidRPr="00C800DB" w:rsidRDefault="00160FB0" w:rsidP="002F42CE">
                  <w:pPr>
                    <w:jc w:val="center"/>
                    <w:rPr>
                      <w:color w:val="0000FF"/>
                      <w:szCs w:val="21"/>
                    </w:rPr>
                  </w:pPr>
                </w:p>
              </w:tc>
            </w:tr>
          </w:tbl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1"/>
                <w:szCs w:val="21"/>
              </w:rPr>
            </w:pPr>
          </w:p>
          <w:p w:rsidR="00160FB0" w:rsidRPr="00C800DB" w:rsidRDefault="00160FB0" w:rsidP="002F42CE">
            <w:pPr>
              <w:tabs>
                <w:tab w:val="center" w:pos="5499"/>
                <w:tab w:val="left" w:pos="6540"/>
              </w:tabs>
              <w:ind w:left="211" w:hangingChars="100" w:hanging="211"/>
              <w:jc w:val="center"/>
              <w:rPr>
                <w:b/>
                <w:color w:val="FF0000"/>
                <w:sz w:val="21"/>
                <w:szCs w:val="21"/>
              </w:rPr>
            </w:pP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直前操作の繰り返し＝</w:t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F4</w:t>
            </w:r>
            <w:r w:rsidRPr="00C800DB">
              <w:rPr>
                <w:rFonts w:hint="eastAsia"/>
                <w:b/>
                <w:color w:val="FF0000"/>
                <w:sz w:val="21"/>
                <w:szCs w:val="21"/>
              </w:rPr>
              <w:t>キーを使い慣れると楽ですね。</w:t>
            </w:r>
          </w:p>
        </w:tc>
      </w:tr>
    </w:tbl>
    <w:p w:rsidR="00160FB0" w:rsidRDefault="00160FB0" w:rsidP="00160FB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160FB0" w:rsidRPr="009046EC" w:rsidRDefault="00160FB0" w:rsidP="00160FB0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160FB0" w:rsidRDefault="00160FB0" w:rsidP="00160FB0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160FB0" w:rsidRPr="00B23C6E" w:rsidRDefault="00160FB0" w:rsidP="00160FB0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160FB0" w:rsidRPr="00B23C6E" w:rsidRDefault="00160FB0" w:rsidP="00160FB0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160FB0" w:rsidRPr="00B23C6E" w:rsidSect="006D54B2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160FB0" w:rsidRDefault="00160FB0" w:rsidP="00160FB0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160FB0" w:rsidRDefault="00160FB0" w:rsidP="00160FB0"/>
    <w:p w:rsidR="00160FB0" w:rsidRDefault="00160FB0" w:rsidP="00160FB0"/>
    <w:tbl>
      <w:tblPr>
        <w:tblStyle w:val="a3"/>
        <w:tblW w:w="6735" w:type="dxa"/>
        <w:tblLook w:val="01E0" w:firstRow="1" w:lastRow="1" w:firstColumn="1" w:lastColumn="1" w:noHBand="0" w:noVBand="0"/>
      </w:tblPr>
      <w:tblGrid>
        <w:gridCol w:w="2245"/>
        <w:gridCol w:w="2245"/>
        <w:gridCol w:w="2245"/>
      </w:tblGrid>
      <w:tr w:rsidR="00160FB0" w:rsidRPr="00C800DB" w:rsidTr="002F42CE">
        <w:trPr>
          <w:trHeight w:val="889"/>
        </w:trPr>
        <w:tc>
          <w:tcPr>
            <w:tcW w:w="2245" w:type="dxa"/>
          </w:tcPr>
          <w:p w:rsidR="00160FB0" w:rsidRPr="00C800DB" w:rsidRDefault="00160FB0" w:rsidP="002F42CE">
            <w:pPr>
              <w:jc w:val="right"/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</w:rPr>
              <w:t>弱肉強食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rPr>
                <w:color w:val="800080"/>
                <w:sz w:val="24"/>
                <w:szCs w:val="24"/>
              </w:rPr>
            </w:pPr>
            <w:r w:rsidRPr="00C800DB">
              <w:rPr>
                <w:rFonts w:hint="eastAsia"/>
                <w:color w:val="800080"/>
                <w:sz w:val="24"/>
                <w:szCs w:val="24"/>
              </w:rPr>
              <w:t>危機一髪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jc w:val="center"/>
              <w:rPr>
                <w:sz w:val="24"/>
                <w:szCs w:val="24"/>
                <w:u w:val="double"/>
              </w:rPr>
            </w:pPr>
            <w:r w:rsidRPr="00C800DB">
              <w:rPr>
                <w:rFonts w:hint="eastAsia"/>
                <w:sz w:val="24"/>
                <w:szCs w:val="24"/>
                <w:u w:val="double"/>
                <w:bdr w:val="single" w:sz="4" w:space="0" w:color="auto"/>
              </w:rPr>
              <w:t>異口同音</w:t>
            </w:r>
          </w:p>
        </w:tc>
      </w:tr>
      <w:tr w:rsidR="00160FB0" w:rsidRPr="00C800DB" w:rsidTr="002F42CE">
        <w:trPr>
          <w:trHeight w:val="929"/>
        </w:trPr>
        <w:tc>
          <w:tcPr>
            <w:tcW w:w="2245" w:type="dxa"/>
          </w:tcPr>
          <w:p w:rsidR="00160FB0" w:rsidRPr="00C800DB" w:rsidRDefault="00160FB0" w:rsidP="002F42CE">
            <w:pPr>
              <w:rPr>
                <w:color w:val="800080"/>
                <w:sz w:val="24"/>
                <w:szCs w:val="24"/>
              </w:rPr>
            </w:pPr>
            <w:r w:rsidRPr="00C800DB">
              <w:rPr>
                <w:rFonts w:hint="eastAsia"/>
                <w:color w:val="800080"/>
                <w:sz w:val="24"/>
                <w:szCs w:val="24"/>
              </w:rPr>
              <w:t>本末転倒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jc w:val="center"/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上下左右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jc w:val="right"/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  <w:shd w:val="pct15" w:color="auto" w:fill="FFFFFF"/>
              </w:rPr>
              <w:t>呉越同舟</w:t>
            </w:r>
          </w:p>
        </w:tc>
      </w:tr>
      <w:tr w:rsidR="00160FB0" w:rsidRPr="00C800DB" w:rsidTr="002F42CE">
        <w:trPr>
          <w:trHeight w:val="929"/>
        </w:trPr>
        <w:tc>
          <w:tcPr>
            <w:tcW w:w="2245" w:type="dxa"/>
          </w:tcPr>
          <w:p w:rsidR="00160FB0" w:rsidRPr="00C800DB" w:rsidRDefault="00160FB0" w:rsidP="002F42CE">
            <w:pPr>
              <w:jc w:val="right"/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  <w:shd w:val="pct15" w:color="auto" w:fill="FFFFFF"/>
              </w:rPr>
              <w:t>起承転結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rPr>
                <w:sz w:val="24"/>
                <w:szCs w:val="24"/>
                <w:u w:val="double"/>
              </w:rPr>
            </w:pPr>
            <w:r w:rsidRPr="00C800DB">
              <w:rPr>
                <w:rFonts w:hint="eastAsia"/>
                <w:sz w:val="24"/>
                <w:szCs w:val="24"/>
                <w:u w:val="double"/>
              </w:rPr>
              <w:t>右往左往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</w:rPr>
              <w:t>首尾一貫</w:t>
            </w:r>
          </w:p>
        </w:tc>
      </w:tr>
      <w:tr w:rsidR="00160FB0" w:rsidRPr="00C800DB" w:rsidTr="002F42CE">
        <w:trPr>
          <w:trHeight w:val="929"/>
        </w:trPr>
        <w:tc>
          <w:tcPr>
            <w:tcW w:w="2245" w:type="dxa"/>
          </w:tcPr>
          <w:p w:rsidR="00160FB0" w:rsidRPr="00C800DB" w:rsidRDefault="00160FB0" w:rsidP="002F42CE">
            <w:pPr>
              <w:jc w:val="center"/>
              <w:rPr>
                <w:b/>
                <w:sz w:val="24"/>
                <w:szCs w:val="24"/>
              </w:rPr>
            </w:pPr>
            <w:r w:rsidRPr="00C800DB">
              <w:rPr>
                <w:rFonts w:hint="eastAsia"/>
                <w:b/>
                <w:sz w:val="24"/>
                <w:szCs w:val="24"/>
                <w:bdr w:val="single" w:sz="4" w:space="0" w:color="auto"/>
              </w:rPr>
              <w:t>厚顔無恥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rPr>
                <w:sz w:val="24"/>
                <w:szCs w:val="24"/>
                <w:u w:val="double"/>
              </w:rPr>
            </w:pPr>
            <w:r w:rsidRPr="00C800DB">
              <w:rPr>
                <w:rFonts w:hint="eastAsia"/>
                <w:sz w:val="24"/>
                <w:szCs w:val="24"/>
                <w:u w:val="double"/>
              </w:rPr>
              <w:t>二律背反</w:t>
            </w:r>
          </w:p>
        </w:tc>
        <w:tc>
          <w:tcPr>
            <w:tcW w:w="2245" w:type="dxa"/>
          </w:tcPr>
          <w:p w:rsidR="00160FB0" w:rsidRPr="00C800DB" w:rsidRDefault="00160FB0" w:rsidP="002F42CE">
            <w:pPr>
              <w:jc w:val="right"/>
              <w:rPr>
                <w:color w:val="800080"/>
                <w:sz w:val="24"/>
                <w:szCs w:val="24"/>
              </w:rPr>
            </w:pPr>
            <w:r w:rsidRPr="00C800DB">
              <w:rPr>
                <w:rFonts w:hint="eastAsia"/>
                <w:color w:val="800080"/>
                <w:sz w:val="24"/>
                <w:szCs w:val="24"/>
              </w:rPr>
              <w:t>先手必勝</w:t>
            </w:r>
          </w:p>
        </w:tc>
      </w:tr>
    </w:tbl>
    <w:p w:rsidR="00160FB0" w:rsidRPr="00C800DB" w:rsidRDefault="00160FB0" w:rsidP="00160FB0">
      <w:pPr>
        <w:rPr>
          <w:sz w:val="24"/>
          <w:szCs w:val="24"/>
        </w:rPr>
      </w:pPr>
    </w:p>
    <w:p w:rsidR="00160FB0" w:rsidRDefault="00160FB0" w:rsidP="00160FB0">
      <w:pPr>
        <w:rPr>
          <w:sz w:val="24"/>
          <w:szCs w:val="24"/>
        </w:rPr>
      </w:pPr>
    </w:p>
    <w:p w:rsidR="00160FB0" w:rsidRPr="00C800DB" w:rsidRDefault="00160FB0" w:rsidP="00160FB0">
      <w:pPr>
        <w:rPr>
          <w:sz w:val="24"/>
          <w:szCs w:val="24"/>
        </w:rPr>
      </w:pPr>
    </w:p>
    <w:p w:rsidR="00160FB0" w:rsidRPr="00C800DB" w:rsidRDefault="00160FB0" w:rsidP="00160FB0">
      <w:pPr>
        <w:rPr>
          <w:sz w:val="24"/>
          <w:szCs w:val="24"/>
        </w:rPr>
      </w:pPr>
    </w:p>
    <w:p w:rsidR="00160FB0" w:rsidRPr="00C800DB" w:rsidRDefault="00160FB0" w:rsidP="00160FB0">
      <w:pPr>
        <w:rPr>
          <w:sz w:val="24"/>
          <w:szCs w:val="24"/>
        </w:rPr>
      </w:pPr>
    </w:p>
    <w:p w:rsidR="00160FB0" w:rsidRPr="00C800DB" w:rsidRDefault="00160FB0" w:rsidP="00160FB0">
      <w:pPr>
        <w:rPr>
          <w:sz w:val="24"/>
          <w:szCs w:val="24"/>
        </w:rPr>
      </w:pPr>
    </w:p>
    <w:p w:rsidR="00160FB0" w:rsidRPr="00C800DB" w:rsidRDefault="00160FB0" w:rsidP="00160FB0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C800DB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160FB0" w:rsidRPr="00C800DB" w:rsidRDefault="00160FB0" w:rsidP="00160FB0">
      <w:pPr>
        <w:rPr>
          <w:sz w:val="24"/>
          <w:szCs w:val="24"/>
        </w:rPr>
      </w:pPr>
    </w:p>
    <w:p w:rsidR="00160FB0" w:rsidRPr="00C800DB" w:rsidRDefault="00160FB0" w:rsidP="00160FB0">
      <w:pPr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  <w:gridCol w:w="2165"/>
        <w:gridCol w:w="2165"/>
      </w:tblGrid>
      <w:tr w:rsidR="00160FB0" w:rsidRPr="00C800DB" w:rsidTr="002F42CE">
        <w:trPr>
          <w:trHeight w:val="890"/>
        </w:trPr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弱肉強食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危機一髪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異口同音</w:t>
            </w:r>
          </w:p>
        </w:tc>
      </w:tr>
      <w:tr w:rsidR="00160FB0" w:rsidRPr="00C800DB" w:rsidTr="002F42CE">
        <w:trPr>
          <w:trHeight w:val="930"/>
        </w:trPr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本末転倒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上下左右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呉越同舟</w:t>
            </w:r>
          </w:p>
        </w:tc>
      </w:tr>
      <w:tr w:rsidR="00160FB0" w:rsidRPr="00C800DB" w:rsidTr="002F42CE">
        <w:trPr>
          <w:trHeight w:val="930"/>
        </w:trPr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起承転結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右往左往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首尾一貫</w:t>
            </w:r>
          </w:p>
        </w:tc>
      </w:tr>
      <w:tr w:rsidR="00160FB0" w:rsidRPr="00C800DB" w:rsidTr="002F42CE">
        <w:trPr>
          <w:trHeight w:val="930"/>
        </w:trPr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厚顔無恥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二律背反</w:t>
            </w:r>
          </w:p>
        </w:tc>
        <w:tc>
          <w:tcPr>
            <w:tcW w:w="2189" w:type="dxa"/>
          </w:tcPr>
          <w:p w:rsidR="00160FB0" w:rsidRPr="00C800DB" w:rsidRDefault="00160FB0" w:rsidP="002F42CE">
            <w:pPr>
              <w:rPr>
                <w:sz w:val="24"/>
                <w:szCs w:val="24"/>
              </w:rPr>
            </w:pPr>
            <w:r w:rsidRPr="00C800DB">
              <w:rPr>
                <w:rFonts w:hint="eastAsia"/>
                <w:sz w:val="24"/>
                <w:szCs w:val="24"/>
              </w:rPr>
              <w:t>先手必勝</w:t>
            </w:r>
          </w:p>
        </w:tc>
      </w:tr>
    </w:tbl>
    <w:p w:rsidR="00160FB0" w:rsidRPr="00784FD1" w:rsidRDefault="00160FB0" w:rsidP="00160FB0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160FB0" w:rsidRDefault="00160FB0" w:rsidP="00160FB0"/>
    <w:p w:rsidR="002478FB" w:rsidRDefault="00C82679"/>
    <w:sectPr w:rsidR="002478F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679" w:rsidRDefault="00C82679" w:rsidP="00CD33A8">
      <w:pPr>
        <w:spacing w:line="240" w:lineRule="auto"/>
      </w:pPr>
      <w:r>
        <w:separator/>
      </w:r>
    </w:p>
  </w:endnote>
  <w:endnote w:type="continuationSeparator" w:id="0">
    <w:p w:rsidR="00C82679" w:rsidRDefault="00C82679" w:rsidP="00CD33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679" w:rsidRDefault="00C82679" w:rsidP="00CD33A8">
      <w:pPr>
        <w:spacing w:line="240" w:lineRule="auto"/>
      </w:pPr>
      <w:r>
        <w:separator/>
      </w:r>
    </w:p>
  </w:footnote>
  <w:footnote w:type="continuationSeparator" w:id="0">
    <w:p w:rsidR="00C82679" w:rsidRDefault="00C82679" w:rsidP="00CD33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8F573F"/>
    <w:multiLevelType w:val="hybridMultilevel"/>
    <w:tmpl w:val="B6FC6594"/>
    <w:lvl w:ilvl="0" w:tplc="9E9EAAE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B2F76AB"/>
    <w:multiLevelType w:val="hybridMultilevel"/>
    <w:tmpl w:val="5F98CD16"/>
    <w:lvl w:ilvl="0" w:tplc="13E6AC8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B0"/>
    <w:rsid w:val="00160FB0"/>
    <w:rsid w:val="00280DC7"/>
    <w:rsid w:val="00B019A0"/>
    <w:rsid w:val="00C82679"/>
    <w:rsid w:val="00CD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61AD6B-9AAF-4AB9-BD45-C48CD8EEB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FB0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0FB0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160F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60FB0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CD33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D33A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2013-10-09T02:13:00Z</dcterms:created>
  <dcterms:modified xsi:type="dcterms:W3CDTF">2013-10-30T05:54:00Z</dcterms:modified>
</cp:coreProperties>
</file>