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930F5" w:rsidRPr="00B72FC3" w:rsidRDefault="00B046DA" w:rsidP="00D930F5">
      <w:pPr>
        <w:rPr>
          <w:sz w:val="24"/>
          <w:szCs w:val="24"/>
        </w:rPr>
      </w:pPr>
      <w:r>
        <w:rPr>
          <w:noProof/>
        </w:rPr>
        <mc:AlternateContent>
          <mc:Choice Requires="wps">
            <w:drawing>
              <wp:anchor distT="0" distB="0" distL="114300" distR="114300" simplePos="0" relativeHeight="251659264" behindDoc="1" locked="0" layoutInCell="1" allowOverlap="1" wp14:anchorId="337BE44F" wp14:editId="32F27840">
                <wp:simplePos x="0" y="0"/>
                <wp:positionH relativeFrom="column">
                  <wp:posOffset>2208530</wp:posOffset>
                </wp:positionH>
                <wp:positionV relativeFrom="paragraph">
                  <wp:posOffset>-424815</wp:posOffset>
                </wp:positionV>
                <wp:extent cx="3927475" cy="246380"/>
                <wp:effectExtent l="0" t="1905" r="0" b="0"/>
                <wp:wrapNone/>
                <wp:docPr id="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27475" cy="2463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046DA" w:rsidRPr="002463A3" w:rsidRDefault="00B046DA" w:rsidP="00B046DA">
                            <w:pPr>
                              <w:ind w:firstLineChars="49" w:firstLine="108"/>
                              <w:rPr>
                                <w:noProof/>
                                <w:color w:val="FFFFFF"/>
                                <w:sz w:val="22"/>
                                <w:szCs w:val="22"/>
                                <w:shd w:val="clear" w:color="auto" w:fill="0C0C0C"/>
                              </w:rPr>
                            </w:pPr>
                            <w:r w:rsidRPr="00340294">
                              <w:rPr>
                                <w:color w:val="FFFFFF"/>
                                <w:sz w:val="22"/>
                                <w:szCs w:val="22"/>
                                <w:shd w:val="clear" w:color="auto" w:fill="0C0C0C"/>
                              </w:rPr>
                              <w:t xml:space="preserve">Copyright(c) </w:t>
                            </w:r>
                            <w:r w:rsidRPr="00340294">
                              <w:rPr>
                                <w:rFonts w:hint="eastAsia"/>
                                <w:color w:val="FFFFFF"/>
                                <w:sz w:val="22"/>
                                <w:szCs w:val="22"/>
                                <w:shd w:val="clear" w:color="auto" w:fill="0C0C0C"/>
                              </w:rPr>
                              <w:t>Beginners Site</w:t>
                            </w:r>
                            <w:r w:rsidRPr="00340294">
                              <w:rPr>
                                <w:color w:val="FFFFFF"/>
                                <w:sz w:val="22"/>
                                <w:szCs w:val="22"/>
                                <w:shd w:val="clear" w:color="auto" w:fill="0C0C0C"/>
                              </w:rPr>
                              <w:t xml:space="preserve"> All right reserved</w:t>
                            </w:r>
                            <w:r>
                              <w:rPr>
                                <w:rFonts w:hint="eastAsia"/>
                                <w:color w:val="FFFFFF"/>
                                <w:sz w:val="22"/>
                                <w:szCs w:val="22"/>
                                <w:shd w:val="clear" w:color="auto" w:fill="0C0C0C"/>
                              </w:rPr>
                              <w:t xml:space="preserve"> 201</w:t>
                            </w:r>
                            <w:r w:rsidR="00C56BE9">
                              <w:rPr>
                                <w:color w:val="FFFFFF"/>
                                <w:sz w:val="22"/>
                                <w:szCs w:val="22"/>
                                <w:shd w:val="clear" w:color="auto" w:fill="0C0C0C"/>
                              </w:rPr>
                              <w:t>7/01/31</w:t>
                            </w:r>
                            <w:r w:rsidRPr="00340294">
                              <w:rPr>
                                <w:rFonts w:hint="eastAsia"/>
                                <w:color w:val="FFFFFF"/>
                                <w:sz w:val="22"/>
                                <w:szCs w:val="22"/>
                                <w:shd w:val="clear" w:color="auto" w:fill="0C0C0C"/>
                              </w:rPr>
                              <w:t xml:space="preserve"> </w:t>
                            </w:r>
                          </w:p>
                        </w:txbxContent>
                      </wps:txbx>
                      <wps:bodyPr rot="0" vert="horz" wrap="none" lIns="74295" tIns="8890" rIns="74295" bIns="889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337BE44F" id="_x0000_t202" coordsize="21600,21600" o:spt="202" path="m,l,21600r21600,l21600,xe">
                <v:stroke joinstyle="miter"/>
                <v:path gradientshapeok="t" o:connecttype="rect"/>
              </v:shapetype>
              <v:shape id="テキスト ボックス 1" o:spid="_x0000_s1026" type="#_x0000_t202" style="position:absolute;left:0;text-align:left;margin-left:173.9pt;margin-top:-33.45pt;width:309.25pt;height:19.4pt;z-index:-25165721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" stroked="f">
                <v:textbox style="mso-fit-shape-to-text:t" inset="5.85pt,.7pt,5.85pt,.7pt">
                  <w:txbxContent>
                    <w:p w:rsidR="00B046DA" w:rsidRPr="002463A3" w:rsidRDefault="00B046DA" w:rsidP="00B046DA">
                      <w:pPr>
                        <w:ind w:firstLineChars="49" w:firstLine="108"/>
                        <w:rPr>
                          <w:noProof/>
                          <w:color w:val="FFFFFF"/>
                          <w:sz w:val="22"/>
                          <w:szCs w:val="22"/>
                          <w:shd w:val="clear" w:color="auto" w:fill="0C0C0C"/>
                        </w:rPr>
                      </w:pPr>
                      <w:r w:rsidRPr="00340294">
                        <w:rPr>
                          <w:color w:val="FFFFFF"/>
                          <w:sz w:val="22"/>
                          <w:szCs w:val="22"/>
                          <w:shd w:val="clear" w:color="auto" w:fill="0C0C0C"/>
                        </w:rPr>
                        <w:t xml:space="preserve">Copyright(c) </w:t>
                      </w:r>
                      <w:r w:rsidRPr="00340294">
                        <w:rPr>
                          <w:rFonts w:hint="eastAsia"/>
                          <w:color w:val="FFFFFF"/>
                          <w:sz w:val="22"/>
                          <w:szCs w:val="22"/>
                          <w:shd w:val="clear" w:color="auto" w:fill="0C0C0C"/>
                        </w:rPr>
                        <w:t>Beginners Site</w:t>
                      </w:r>
                      <w:r w:rsidRPr="00340294">
                        <w:rPr>
                          <w:color w:val="FFFFFF"/>
                          <w:sz w:val="22"/>
                          <w:szCs w:val="22"/>
                          <w:shd w:val="clear" w:color="auto" w:fill="0C0C0C"/>
                        </w:rPr>
                        <w:t xml:space="preserve"> All right reserved</w:t>
                      </w:r>
                      <w:r>
                        <w:rPr>
                          <w:rFonts w:hint="eastAsia"/>
                          <w:color w:val="FFFFFF"/>
                          <w:sz w:val="22"/>
                          <w:szCs w:val="22"/>
                          <w:shd w:val="clear" w:color="auto" w:fill="0C0C0C"/>
                        </w:rPr>
                        <w:t xml:space="preserve"> 201</w:t>
                      </w:r>
                      <w:r w:rsidR="00C56BE9">
                        <w:rPr>
                          <w:color w:val="FFFFFF"/>
                          <w:sz w:val="22"/>
                          <w:szCs w:val="22"/>
                          <w:shd w:val="clear" w:color="auto" w:fill="0C0C0C"/>
                        </w:rPr>
                        <w:t>7/01/31</w:t>
                      </w:r>
                      <w:r w:rsidRPr="00340294">
                        <w:rPr>
                          <w:rFonts w:hint="eastAsia"/>
                          <w:color w:val="FFFFFF"/>
                          <w:sz w:val="22"/>
                          <w:szCs w:val="22"/>
                          <w:shd w:val="clear" w:color="auto" w:fill="0C0C0C"/>
                        </w:rPr>
                        <w:t xml:space="preserve"> </w:t>
                      </w:r>
                    </w:p>
                  </w:txbxContent>
                </v:textbox>
              </v:shape>
            </w:pict>
          </mc:Fallback>
        </mc:AlternateContent>
      </w:r>
      <w:r w:rsidRPr="009D0AEE">
        <w:rPr>
          <w:rFonts w:hint="eastAsia"/>
        </w:rPr>
        <w:t xml:space="preserve"> </w:t>
      </w:r>
      <w:r w:rsidR="00D930F5" w:rsidRPr="00B72FC3">
        <w:rPr>
          <w:rFonts w:hint="eastAsia"/>
          <w:sz w:val="24"/>
          <w:szCs w:val="24"/>
        </w:rPr>
        <w:t>IME</w:t>
      </w:r>
      <w:r w:rsidR="00D930F5" w:rsidRPr="00B72FC3">
        <w:rPr>
          <w:rFonts w:hint="eastAsia"/>
          <w:sz w:val="24"/>
          <w:szCs w:val="24"/>
        </w:rPr>
        <w:t>の「入力モード」が「</w:t>
      </w:r>
      <w:r w:rsidR="00D930F5">
        <w:rPr>
          <w:rFonts w:hint="eastAsia"/>
          <w:noProof/>
          <w:sz w:val="24"/>
          <w:szCs w:val="24"/>
        </w:rPr>
        <w:drawing>
          <wp:inline distT="0" distB="0" distL="0" distR="0" wp14:anchorId="6F09AD1A" wp14:editId="61429FC7">
            <wp:extent cx="247650" cy="238125"/>
            <wp:effectExtent l="0" t="0" r="0" b="9525"/>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47650" cy="238125"/>
                    </a:xfrm>
                    <a:prstGeom prst="rect">
                      <a:avLst/>
                    </a:prstGeom>
                    <a:noFill/>
                    <a:ln>
                      <a:noFill/>
                    </a:ln>
                  </pic:spPr>
                </pic:pic>
              </a:graphicData>
            </a:graphic>
          </wp:inline>
        </w:drawing>
      </w:r>
      <w:r w:rsidR="00D930F5" w:rsidRPr="00B72FC3">
        <w:rPr>
          <w:rFonts w:hint="eastAsia"/>
          <w:sz w:val="24"/>
          <w:szCs w:val="24"/>
        </w:rPr>
        <w:t>」である事を確認！</w:t>
      </w:r>
    </w:p>
    <w:p w:rsidR="00D930F5" w:rsidRPr="00B72FC3" w:rsidRDefault="00D930F5" w:rsidP="00D930F5">
      <w:pPr>
        <w:rPr>
          <w:color w:val="0070C0"/>
          <w:sz w:val="24"/>
          <w:szCs w:val="24"/>
        </w:rPr>
      </w:pPr>
      <w:r w:rsidRPr="00B72FC3">
        <w:rPr>
          <w:rFonts w:hint="eastAsia"/>
          <w:color w:val="0070C0"/>
          <w:sz w:val="24"/>
          <w:szCs w:val="24"/>
        </w:rPr>
        <w:t>※</w:t>
      </w:r>
      <w:r>
        <w:rPr>
          <w:rFonts w:hint="eastAsia"/>
          <w:noProof/>
          <w:color w:val="0070C0"/>
          <w:sz w:val="24"/>
          <w:szCs w:val="24"/>
        </w:rPr>
        <w:drawing>
          <wp:inline distT="0" distB="0" distL="0" distR="0" wp14:anchorId="53F86D55" wp14:editId="7C874020">
            <wp:extent cx="247650" cy="257175"/>
            <wp:effectExtent l="0" t="0" r="0" b="9525"/>
            <wp:docPr id="12" name="図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47650" cy="257175"/>
                    </a:xfrm>
                    <a:prstGeom prst="rect">
                      <a:avLst/>
                    </a:prstGeom>
                    <a:noFill/>
                    <a:ln>
                      <a:noFill/>
                    </a:ln>
                  </pic:spPr>
                </pic:pic>
              </a:graphicData>
            </a:graphic>
          </wp:inline>
        </w:drawing>
      </w:r>
      <w:r w:rsidRPr="00B72FC3">
        <w:rPr>
          <w:rFonts w:hint="eastAsia"/>
          <w:color w:val="0070C0"/>
          <w:sz w:val="24"/>
          <w:szCs w:val="24"/>
        </w:rPr>
        <w:t>であれば、キーボードの「</w:t>
      </w:r>
      <w:r w:rsidRPr="00B72FC3">
        <w:rPr>
          <w:rFonts w:hint="eastAsia"/>
          <w:b/>
          <w:color w:val="FF0000"/>
          <w:sz w:val="24"/>
          <w:szCs w:val="24"/>
        </w:rPr>
        <w:t>半角</w:t>
      </w:r>
      <w:r w:rsidRPr="00B72FC3">
        <w:rPr>
          <w:rFonts w:hint="eastAsia"/>
          <w:b/>
          <w:color w:val="FF0000"/>
          <w:sz w:val="24"/>
          <w:szCs w:val="24"/>
        </w:rPr>
        <w:t>/</w:t>
      </w:r>
      <w:r w:rsidRPr="00B72FC3">
        <w:rPr>
          <w:rFonts w:hint="eastAsia"/>
          <w:b/>
          <w:color w:val="FF0000"/>
          <w:sz w:val="24"/>
          <w:szCs w:val="24"/>
        </w:rPr>
        <w:t>全角</w:t>
      </w:r>
      <w:r w:rsidRPr="00B72FC3">
        <w:rPr>
          <w:rFonts w:hint="eastAsia"/>
          <w:color w:val="0070C0"/>
          <w:sz w:val="24"/>
          <w:szCs w:val="24"/>
        </w:rPr>
        <w:t>」キーを押して切り替えましょう。</w:t>
      </w:r>
    </w:p>
    <w:p w:rsidR="00B046DA" w:rsidRPr="00D930F5" w:rsidRDefault="00D930F5" w:rsidP="00D930F5">
      <w:pPr>
        <w:rPr>
          <w:rFonts w:ascii="ＭＳ 明朝" w:hAnsi="ＭＳ 明朝"/>
          <w:color w:val="000000"/>
          <w:sz w:val="24"/>
          <w:szCs w:val="24"/>
        </w:rPr>
      </w:pPr>
      <w:r>
        <w:rPr>
          <w:rFonts w:hint="eastAsia"/>
          <w:sz w:val="24"/>
          <w:szCs w:val="24"/>
        </w:rPr>
        <w:t>以下、左欄の</w:t>
      </w:r>
      <w:r w:rsidRPr="00B72FC3">
        <w:rPr>
          <w:rFonts w:hint="eastAsia"/>
          <w:color w:val="FF0000"/>
          <w:sz w:val="24"/>
          <w:szCs w:val="24"/>
          <w:shd w:val="clear" w:color="auto" w:fill="CCFFCC"/>
        </w:rPr>
        <w:t>ローマ字入力</w:t>
      </w:r>
      <w:r w:rsidRPr="00B72FC3">
        <w:rPr>
          <w:rFonts w:hint="eastAsia"/>
          <w:color w:val="000000"/>
          <w:sz w:val="24"/>
          <w:szCs w:val="24"/>
        </w:rPr>
        <w:t>を参考に、</w:t>
      </w:r>
      <w:r w:rsidRPr="00B72FC3">
        <w:rPr>
          <w:rFonts w:hint="eastAsia"/>
          <w:sz w:val="24"/>
          <w:szCs w:val="24"/>
        </w:rPr>
        <w:t>右欄に</w:t>
      </w:r>
      <w:r w:rsidRPr="00B72FC3">
        <w:rPr>
          <w:rFonts w:hint="eastAsia"/>
          <w:color w:val="000000"/>
          <w:sz w:val="24"/>
          <w:szCs w:val="24"/>
        </w:rPr>
        <w:t>入力</w:t>
      </w:r>
      <w:r w:rsidR="00B046DA">
        <w:rPr>
          <w:rFonts w:hint="eastAsia"/>
          <w:color w:val="000000"/>
          <w:szCs w:val="21"/>
        </w:rPr>
        <w:t xml:space="preserve"> </w:t>
      </w:r>
      <w:r w:rsidR="00B046DA" w:rsidRPr="00D930F5">
        <w:rPr>
          <w:rFonts w:ascii="ＭＳ 明朝" w:hAnsi="ＭＳ 明朝"/>
          <w:color w:val="000000"/>
          <w:sz w:val="24"/>
          <w:szCs w:val="24"/>
        </w:rPr>
        <w:t>⇒</w:t>
      </w:r>
      <w:r w:rsidR="00B046DA" w:rsidRPr="00D930F5">
        <w:rPr>
          <w:rFonts w:ascii="ＭＳ 明朝" w:hAnsi="ＭＳ 明朝" w:hint="eastAsia"/>
          <w:color w:val="000000"/>
          <w:sz w:val="24"/>
          <w:szCs w:val="24"/>
        </w:rPr>
        <w:t xml:space="preserve"> 変換 </w:t>
      </w:r>
      <w:r w:rsidR="00B046DA" w:rsidRPr="00D930F5">
        <w:rPr>
          <w:rFonts w:ascii="ＭＳ 明朝" w:hAnsi="ＭＳ 明朝"/>
          <w:color w:val="000000"/>
          <w:sz w:val="24"/>
          <w:szCs w:val="24"/>
        </w:rPr>
        <w:t>⇒</w:t>
      </w:r>
      <w:r w:rsidR="00B046DA" w:rsidRPr="00D930F5">
        <w:rPr>
          <w:rFonts w:ascii="ＭＳ 明朝" w:hAnsi="ＭＳ 明朝" w:hint="eastAsia"/>
          <w:color w:val="000000"/>
          <w:sz w:val="24"/>
          <w:szCs w:val="24"/>
        </w:rPr>
        <w:t xml:space="preserve"> 選択し</w:t>
      </w:r>
      <w:r w:rsidR="00B046DA" w:rsidRPr="00D930F5">
        <w:rPr>
          <w:rFonts w:ascii="ＭＳ 明朝" w:hAnsi="ＭＳ 明朝" w:hint="eastAsia"/>
          <w:color w:val="FF0000"/>
          <w:sz w:val="24"/>
          <w:szCs w:val="24"/>
        </w:rPr>
        <w:t>「</w:t>
      </w:r>
      <w:r w:rsidR="00B046DA" w:rsidRPr="00D930F5">
        <w:rPr>
          <w:rFonts w:ascii="ＭＳ 明朝" w:hAnsi="ＭＳ 明朝" w:hint="eastAsia"/>
          <w:b/>
          <w:color w:val="FF0000"/>
          <w:sz w:val="24"/>
          <w:szCs w:val="24"/>
        </w:rPr>
        <w:t>ENTER</w:t>
      </w:r>
      <w:r w:rsidR="00B046DA" w:rsidRPr="00D930F5">
        <w:rPr>
          <w:rFonts w:ascii="ＭＳ 明朝" w:hAnsi="ＭＳ 明朝" w:hint="eastAsia"/>
          <w:color w:val="FF0000"/>
          <w:sz w:val="24"/>
          <w:szCs w:val="24"/>
        </w:rPr>
        <w:t>」</w:t>
      </w:r>
      <w:r w:rsidR="00B046DA" w:rsidRPr="00D930F5">
        <w:rPr>
          <w:rFonts w:ascii="ＭＳ 明朝" w:hAnsi="ＭＳ 明朝" w:hint="eastAsia"/>
          <w:color w:val="000000"/>
          <w:sz w:val="24"/>
          <w:szCs w:val="24"/>
        </w:rPr>
        <w:t>キーを押し確定</w:t>
      </w:r>
    </w:p>
    <w:p w:rsidR="00B046DA" w:rsidRPr="00D930F5" w:rsidRDefault="00B046DA" w:rsidP="00B046DA">
      <w:pPr>
        <w:rPr>
          <w:rFonts w:ascii="ＭＳ 明朝" w:hAnsi="ＭＳ 明朝"/>
          <w:color w:val="000000"/>
          <w:sz w:val="24"/>
          <w:szCs w:val="24"/>
        </w:rPr>
      </w:pPr>
      <w:r w:rsidRPr="00D930F5">
        <w:rPr>
          <w:rFonts w:ascii="ＭＳ 明朝" w:hAnsi="ＭＳ 明朝"/>
          <w:color w:val="000000"/>
          <w:sz w:val="24"/>
          <w:szCs w:val="24"/>
        </w:rPr>
        <w:t>⇒</w:t>
      </w:r>
      <w:r w:rsidRPr="00D930F5">
        <w:rPr>
          <w:rFonts w:ascii="ＭＳ 明朝" w:hAnsi="ＭＳ 明朝" w:hint="eastAsia"/>
          <w:color w:val="000000"/>
          <w:sz w:val="24"/>
          <w:szCs w:val="24"/>
        </w:rPr>
        <w:t>再度</w:t>
      </w:r>
      <w:r w:rsidRPr="00D930F5">
        <w:rPr>
          <w:rFonts w:ascii="ＭＳ 明朝" w:hAnsi="ＭＳ 明朝" w:hint="eastAsia"/>
          <w:b/>
          <w:color w:val="FF0000"/>
          <w:sz w:val="24"/>
          <w:szCs w:val="24"/>
        </w:rPr>
        <w:t>「ENTER」</w:t>
      </w:r>
      <w:r w:rsidRPr="00D930F5">
        <w:rPr>
          <w:rFonts w:ascii="ＭＳ 明朝" w:hAnsi="ＭＳ 明朝" w:hint="eastAsia"/>
          <w:color w:val="000000"/>
          <w:sz w:val="24"/>
          <w:szCs w:val="24"/>
        </w:rPr>
        <w:t>キーを押して下段に</w:t>
      </w:r>
      <w:r w:rsidRPr="00D930F5">
        <w:rPr>
          <w:rFonts w:ascii="ＭＳ 明朝" w:hAnsi="ＭＳ 明朝" w:hint="eastAsia"/>
          <w:b/>
          <w:color w:val="FF0000"/>
          <w:sz w:val="24"/>
          <w:szCs w:val="24"/>
        </w:rPr>
        <w:t>「改行」</w:t>
      </w:r>
      <w:r w:rsidRPr="00D930F5">
        <w:rPr>
          <w:rFonts w:ascii="ＭＳ 明朝" w:hAnsi="ＭＳ 明朝" w:hint="eastAsia"/>
          <w:color w:val="000000"/>
          <w:sz w:val="24"/>
          <w:szCs w:val="24"/>
        </w:rPr>
        <w:t>します。</w:t>
      </w:r>
    </w:p>
    <w:p w:rsidR="00B046DA" w:rsidRPr="00D930F5" w:rsidRDefault="00B046DA" w:rsidP="00B046DA">
      <w:pPr>
        <w:rPr>
          <w:color w:val="FF0000"/>
          <w:sz w:val="24"/>
          <w:szCs w:val="24"/>
        </w:rPr>
      </w:pPr>
      <w:r w:rsidRPr="00D930F5">
        <w:rPr>
          <w:rFonts w:hint="eastAsia"/>
          <w:color w:val="FF0000"/>
          <w:sz w:val="24"/>
          <w:szCs w:val="24"/>
        </w:rPr>
        <w:t>※文字列の下に文書校正の赤い波線が表示されましたら無視して下さい。</w:t>
      </w:r>
    </w:p>
    <w:p w:rsidR="00B046DA" w:rsidRDefault="00B046DA" w:rsidP="00B046DA">
      <w:pPr>
        <w:jc w:val="center"/>
        <w:rPr>
          <w:color w:val="FF0000"/>
        </w:rPr>
      </w:pPr>
      <w:r w:rsidRPr="00243022">
        <w:rPr>
          <w:rFonts w:hint="eastAsia"/>
          <w:b/>
          <w:sz w:val="28"/>
          <w:szCs w:val="28"/>
        </w:rPr>
        <w:t>最初は短い単語・文節で入力し変換確定しましょう！</w:t>
      </w:r>
    </w:p>
    <w:p w:rsidR="00B046DA" w:rsidRDefault="00B046DA" w:rsidP="00B046DA"/>
    <w:p w:rsidR="00D930F5" w:rsidRPr="00412458" w:rsidRDefault="00D930F5" w:rsidP="00B046DA">
      <w:pPr>
        <w:sectPr w:rsidR="00D930F5" w:rsidRPr="00412458" w:rsidSect="008A4054">
          <w:pgSz w:w="14572" w:h="20639" w:code="12"/>
          <w:pgMar w:top="567" w:right="567" w:bottom="851" w:left="567" w:header="851" w:footer="992" w:gutter="0"/>
          <w:cols w:sep="1" w:space="425"/>
          <w:docGrid w:type="lines" w:linePitch="360"/>
        </w:sectPr>
      </w:pPr>
    </w:p>
    <w:p w:rsidR="00B046DA" w:rsidRPr="00D930F5" w:rsidRDefault="00B046DA" w:rsidP="00B046DA">
      <w:pPr>
        <w:shd w:val="clear" w:color="auto" w:fill="FFCC99"/>
        <w:jc w:val="center"/>
        <w:rPr>
          <w:b/>
          <w:sz w:val="24"/>
          <w:szCs w:val="24"/>
        </w:rPr>
      </w:pPr>
      <w:r w:rsidRPr="00D930F5">
        <w:rPr>
          <w:rFonts w:hint="eastAsia"/>
          <w:b/>
          <w:sz w:val="24"/>
          <w:szCs w:val="24"/>
        </w:rPr>
        <w:t>練習</w:t>
      </w:r>
    </w:p>
    <w:p w:rsidR="00B046DA" w:rsidRPr="00D930F5" w:rsidRDefault="00B046DA" w:rsidP="00B046DA">
      <w:pPr>
        <w:shd w:val="clear" w:color="auto" w:fill="FFCC99"/>
        <w:jc w:val="center"/>
        <w:rPr>
          <w:sz w:val="24"/>
          <w:szCs w:val="24"/>
        </w:rPr>
      </w:pPr>
      <w:r w:rsidRPr="00D930F5">
        <w:rPr>
          <w:rFonts w:hint="eastAsia"/>
          <w:sz w:val="24"/>
          <w:szCs w:val="24"/>
        </w:rPr>
        <w:t>文章と文字、記号の入力の練習</w:t>
      </w:r>
    </w:p>
    <w:p w:rsidR="00B046DA" w:rsidRPr="00D930F5" w:rsidRDefault="00B046DA" w:rsidP="00B046DA">
      <w:pPr>
        <w:rPr>
          <w:sz w:val="24"/>
          <w:szCs w:val="24"/>
        </w:rPr>
      </w:pPr>
    </w:p>
    <w:p w:rsidR="00B046DA" w:rsidRPr="00D930F5" w:rsidRDefault="00D930F5" w:rsidP="00B046DA">
      <w:pPr>
        <w:rPr>
          <w:sz w:val="24"/>
          <w:szCs w:val="24"/>
        </w:rPr>
      </w:pPr>
      <w:r>
        <w:rPr>
          <w:sz w:val="24"/>
          <w:szCs w:val="24"/>
        </w:rPr>
        <w:ruby>
          <w:rubyPr>
            <w:rubyAlign w:val="distributeSpace"/>
            <w:hps w:val="22"/>
            <w:hpsRaise w:val="28"/>
            <w:hpsBaseText w:val="24"/>
            <w:lid w:val="ja-JP"/>
          </w:rubyPr>
          <w:rt>
            <w:r w:rsidR="00D930F5" w:rsidRPr="00D930F5">
              <w:rPr>
                <w:rFonts w:ascii="ＭＳ 明朝" w:hAnsi="ＭＳ 明朝" w:hint="eastAsia"/>
                <w:sz w:val="22"/>
                <w:szCs w:val="24"/>
              </w:rPr>
              <w:t>syosinnsya</w:t>
            </w:r>
          </w:rt>
          <w:rubyBase>
            <w:r w:rsidR="00D930F5">
              <w:rPr>
                <w:rFonts w:hint="eastAsia"/>
                <w:sz w:val="24"/>
                <w:szCs w:val="24"/>
              </w:rPr>
              <w:t>初心者</w:t>
            </w:r>
          </w:rubyBase>
        </w:ruby>
      </w:r>
      <w:r w:rsidRPr="00D930F5">
        <w:rPr>
          <w:rFonts w:hint="eastAsia"/>
          <w:sz w:val="24"/>
          <w:szCs w:val="24"/>
        </w:rPr>
        <w:t>は</w:t>
      </w:r>
      <w:r>
        <w:rPr>
          <w:sz w:val="24"/>
          <w:szCs w:val="24"/>
        </w:rPr>
        <w:ruby>
          <w:rubyPr>
            <w:rubyAlign w:val="distributeSpace"/>
            <w:hps w:val="22"/>
            <w:hpsRaise w:val="28"/>
            <w:hpsBaseText w:val="24"/>
            <w:lid w:val="ja-JP"/>
          </w:rubyPr>
          <w:rt>
            <w:r w:rsidR="00D930F5" w:rsidRPr="00D930F5">
              <w:rPr>
                <w:rFonts w:ascii="ＭＳ 明朝" w:hAnsi="ＭＳ 明朝" w:hint="eastAsia"/>
                <w:sz w:val="22"/>
                <w:szCs w:val="24"/>
              </w:rPr>
              <w:t>batu</w:t>
            </w:r>
          </w:rt>
          <w:rubyBase>
            <w:r w:rsidR="00D930F5">
              <w:rPr>
                <w:rFonts w:hint="eastAsia"/>
                <w:sz w:val="24"/>
                <w:szCs w:val="24"/>
              </w:rPr>
              <w:t>×</w:t>
            </w:r>
          </w:rubyBase>
        </w:ruby>
      </w:r>
      <w:r w:rsidR="00B046DA" w:rsidRPr="00D930F5">
        <w:rPr>
          <w:rFonts w:hint="eastAsia"/>
          <w:sz w:val="24"/>
          <w:szCs w:val="24"/>
        </w:rPr>
        <w:t xml:space="preserve">　</w:t>
      </w:r>
    </w:p>
    <w:p w:rsidR="00B046DA" w:rsidRPr="00D930F5" w:rsidRDefault="00D930F5" w:rsidP="00B046DA">
      <w:pPr>
        <w:rPr>
          <w:sz w:val="24"/>
          <w:szCs w:val="24"/>
        </w:rPr>
      </w:pPr>
      <w:r>
        <w:rPr>
          <w:sz w:val="24"/>
          <w:szCs w:val="24"/>
        </w:rPr>
        <w:ruby>
          <w:rubyPr>
            <w:rubyAlign w:val="distributeSpace"/>
            <w:hps w:val="22"/>
            <w:hpsRaise w:val="28"/>
            <w:hpsBaseText w:val="24"/>
            <w:lid w:val="ja-JP"/>
          </w:rubyPr>
          <w:rt>
            <w:r w:rsidR="00D930F5" w:rsidRPr="00D930F5">
              <w:rPr>
                <w:rFonts w:ascii="ＭＳ 明朝" w:hAnsi="ＭＳ 明朝" w:hint="eastAsia"/>
                <w:sz w:val="22"/>
                <w:szCs w:val="24"/>
              </w:rPr>
              <w:t>tyuukyuusya</w:t>
            </w:r>
          </w:rt>
          <w:rubyBase>
            <w:r w:rsidR="00D930F5">
              <w:rPr>
                <w:rFonts w:hint="eastAsia"/>
                <w:sz w:val="24"/>
                <w:szCs w:val="24"/>
              </w:rPr>
              <w:t>中級者</w:t>
            </w:r>
          </w:rubyBase>
        </w:ruby>
      </w:r>
      <w:r w:rsidRPr="00D930F5">
        <w:rPr>
          <w:rFonts w:hint="eastAsia"/>
          <w:sz w:val="24"/>
          <w:szCs w:val="24"/>
        </w:rPr>
        <w:t>は</w:t>
      </w:r>
      <w:r>
        <w:rPr>
          <w:sz w:val="24"/>
          <w:szCs w:val="24"/>
        </w:rPr>
        <w:ruby>
          <w:rubyPr>
            <w:rubyAlign w:val="distributeSpace"/>
            <w:hps w:val="22"/>
            <w:hpsRaise w:val="28"/>
            <w:hpsBaseText w:val="24"/>
            <w:lid w:val="ja-JP"/>
          </w:rubyPr>
          <w:rt>
            <w:r w:rsidR="00D930F5" w:rsidRPr="00D930F5">
              <w:rPr>
                <w:rFonts w:ascii="ＭＳ 明朝" w:hAnsi="ＭＳ 明朝" w:hint="eastAsia"/>
                <w:sz w:val="22"/>
                <w:szCs w:val="24"/>
              </w:rPr>
              <w:t>sannkaku</w:t>
            </w:r>
          </w:rt>
          <w:rubyBase>
            <w:r w:rsidR="00D930F5">
              <w:rPr>
                <w:rFonts w:hint="eastAsia"/>
                <w:sz w:val="24"/>
                <w:szCs w:val="24"/>
              </w:rPr>
              <w:t>△</w:t>
            </w:r>
          </w:rubyBase>
        </w:ruby>
      </w:r>
      <w:r w:rsidR="00B046DA" w:rsidRPr="00D930F5">
        <w:rPr>
          <w:rFonts w:hint="eastAsia"/>
          <w:sz w:val="24"/>
          <w:szCs w:val="24"/>
        </w:rPr>
        <w:t>（</w:t>
      </w:r>
      <w:r w:rsidR="00B046DA" w:rsidRPr="00D930F5">
        <w:rPr>
          <w:rFonts w:hint="eastAsia"/>
          <w:color w:val="0070C0"/>
          <w:sz w:val="24"/>
          <w:szCs w:val="24"/>
        </w:rPr>
        <w:t>△×は「ずけい」で変換も可</w:t>
      </w:r>
      <w:r w:rsidR="00B046DA" w:rsidRPr="00D930F5">
        <w:rPr>
          <w:rFonts w:hint="eastAsia"/>
          <w:sz w:val="24"/>
          <w:szCs w:val="24"/>
        </w:rPr>
        <w:t>）</w:t>
      </w:r>
    </w:p>
    <w:p w:rsidR="00B046DA" w:rsidRPr="00D930F5" w:rsidRDefault="00D930F5" w:rsidP="00B046DA">
      <w:pPr>
        <w:rPr>
          <w:sz w:val="24"/>
          <w:szCs w:val="24"/>
        </w:rPr>
      </w:pPr>
      <w:r>
        <w:rPr>
          <w:sz w:val="24"/>
          <w:szCs w:val="24"/>
        </w:rPr>
        <w:ruby>
          <w:rubyPr>
            <w:rubyAlign w:val="distributeSpace"/>
            <w:hps w:val="22"/>
            <w:hpsRaise w:val="28"/>
            <w:hpsBaseText w:val="24"/>
            <w:lid w:val="ja-JP"/>
          </w:rubyPr>
          <w:rt>
            <w:r w:rsidR="00D930F5" w:rsidRPr="00D930F5">
              <w:rPr>
                <w:rFonts w:ascii="ＭＳ 明朝" w:hAnsi="ＭＳ 明朝" w:hint="eastAsia"/>
                <w:sz w:val="22"/>
                <w:szCs w:val="24"/>
              </w:rPr>
              <w:t>jyoukyuusya</w:t>
            </w:r>
          </w:rt>
          <w:rubyBase>
            <w:r w:rsidR="00D930F5">
              <w:rPr>
                <w:rFonts w:hint="eastAsia"/>
                <w:sz w:val="24"/>
                <w:szCs w:val="24"/>
              </w:rPr>
              <w:t>上級者</w:t>
            </w:r>
          </w:rubyBase>
        </w:ruby>
      </w:r>
      <w:r w:rsidRPr="00D930F5">
        <w:rPr>
          <w:rFonts w:hint="eastAsia"/>
          <w:sz w:val="24"/>
          <w:szCs w:val="24"/>
        </w:rPr>
        <w:t>は</w:t>
      </w:r>
      <w:r>
        <w:rPr>
          <w:sz w:val="24"/>
          <w:szCs w:val="24"/>
        </w:rPr>
        <w:ruby>
          <w:rubyPr>
            <w:rubyAlign w:val="distributeSpace"/>
            <w:hps w:val="22"/>
            <w:hpsRaise w:val="28"/>
            <w:hpsBaseText w:val="24"/>
            <w:lid w:val="ja-JP"/>
          </w:rubyPr>
          <w:rt>
            <w:r w:rsidR="00D930F5" w:rsidRPr="00D930F5">
              <w:rPr>
                <w:rFonts w:ascii="ＭＳ 明朝" w:hAnsi="ＭＳ 明朝" w:hint="eastAsia"/>
                <w:sz w:val="22"/>
                <w:szCs w:val="24"/>
              </w:rPr>
              <w:t>maru</w:t>
            </w:r>
          </w:rt>
          <w:rubyBase>
            <w:r w:rsidR="00D930F5">
              <w:rPr>
                <w:rFonts w:hint="eastAsia"/>
                <w:sz w:val="24"/>
                <w:szCs w:val="24"/>
              </w:rPr>
              <w:t>◎</w:t>
            </w:r>
          </w:rubyBase>
        </w:ruby>
      </w:r>
      <w:r w:rsidR="00B046DA" w:rsidRPr="00D930F5">
        <w:rPr>
          <w:rFonts w:hint="eastAsia"/>
          <w:sz w:val="24"/>
          <w:szCs w:val="24"/>
        </w:rPr>
        <w:t>（</w:t>
      </w:r>
      <w:r w:rsidR="00B046DA" w:rsidRPr="00D930F5">
        <w:rPr>
          <w:rFonts w:hint="eastAsia"/>
          <w:color w:val="0070C0"/>
          <w:sz w:val="24"/>
          <w:szCs w:val="24"/>
        </w:rPr>
        <w:t>◎は「ずけい」で変換も可</w:t>
      </w:r>
      <w:r w:rsidR="00B046DA" w:rsidRPr="00D930F5">
        <w:rPr>
          <w:rFonts w:hint="eastAsia"/>
          <w:sz w:val="24"/>
          <w:szCs w:val="24"/>
        </w:rPr>
        <w:t>）</w:t>
      </w:r>
      <w:bookmarkStart w:id="0" w:name="_GoBack"/>
      <w:bookmarkEnd w:id="0"/>
    </w:p>
    <w:p w:rsidR="00B046DA" w:rsidRPr="00D930F5" w:rsidRDefault="00B046DA" w:rsidP="00B046DA">
      <w:pPr>
        <w:rPr>
          <w:sz w:val="24"/>
          <w:szCs w:val="24"/>
        </w:rPr>
      </w:pPr>
      <w:r w:rsidRPr="00D930F5">
        <w:rPr>
          <w:rFonts w:hint="eastAsia"/>
          <w:sz w:val="24"/>
          <w:szCs w:val="24"/>
        </w:rPr>
        <w:t>(</w:t>
      </w:r>
      <w:r w:rsidR="00D930F5">
        <w:rPr>
          <w:sz w:val="24"/>
          <w:szCs w:val="24"/>
        </w:rPr>
        <w:ruby>
          <w:rubyPr>
            <w:rubyAlign w:val="distributeSpace"/>
            <w:hps w:val="22"/>
            <w:hpsRaise w:val="28"/>
            <w:hpsBaseText w:val="24"/>
            <w:lid w:val="ja-JP"/>
          </w:rubyPr>
          <w:rt>
            <w:r w:rsidR="00D930F5" w:rsidRPr="00D930F5">
              <w:rPr>
                <w:rFonts w:ascii="ＭＳ 明朝" w:hAnsi="ＭＳ 明朝" w:hint="eastAsia"/>
                <w:sz w:val="22"/>
                <w:szCs w:val="24"/>
              </w:rPr>
              <w:t>kabu</w:t>
            </w:r>
          </w:rt>
          <w:rubyBase>
            <w:r w:rsidR="00D930F5">
              <w:rPr>
                <w:rFonts w:hint="eastAsia"/>
                <w:sz w:val="24"/>
                <w:szCs w:val="24"/>
              </w:rPr>
              <w:t>株</w:t>
            </w:r>
          </w:rubyBase>
        </w:ruby>
      </w:r>
      <w:r w:rsidRPr="00D930F5">
        <w:rPr>
          <w:rFonts w:hint="eastAsia"/>
          <w:sz w:val="24"/>
          <w:szCs w:val="24"/>
        </w:rPr>
        <w:t>)</w:t>
      </w:r>
      <w:r w:rsidR="00D930F5">
        <w:rPr>
          <w:sz w:val="24"/>
          <w:szCs w:val="24"/>
        </w:rPr>
        <w:ruby>
          <w:rubyPr>
            <w:rubyAlign w:val="distributeSpace"/>
            <w:hps w:val="22"/>
            <w:hpsRaise w:val="28"/>
            <w:hpsBaseText w:val="24"/>
            <w:lid w:val="ja-JP"/>
          </w:rubyPr>
          <w:rt>
            <w:r w:rsidR="00D930F5" w:rsidRPr="00D930F5">
              <w:rPr>
                <w:rFonts w:ascii="ＭＳ 明朝" w:hAnsi="ＭＳ 明朝" w:hint="eastAsia"/>
                <w:sz w:val="22"/>
                <w:szCs w:val="24"/>
              </w:rPr>
              <w:t>とうきょう</w:t>
            </w:r>
          </w:rt>
          <w:rubyBase>
            <w:r w:rsidR="00D930F5">
              <w:rPr>
                <w:rFonts w:hint="eastAsia"/>
                <w:sz w:val="24"/>
                <w:szCs w:val="24"/>
              </w:rPr>
              <w:t>東京</w:t>
            </w:r>
          </w:rubyBase>
        </w:ruby>
      </w:r>
      <w:r w:rsidR="00D930F5">
        <w:rPr>
          <w:sz w:val="24"/>
          <w:szCs w:val="24"/>
        </w:rPr>
        <w:ruby>
          <w:rubyPr>
            <w:rubyAlign w:val="distributeSpace"/>
            <w:hps w:val="22"/>
            <w:hpsRaise w:val="28"/>
            <w:hpsBaseText w:val="24"/>
            <w:lid w:val="ja-JP"/>
          </w:rubyPr>
          <w:rt>
            <w:r w:rsidR="00D930F5" w:rsidRPr="00D930F5">
              <w:rPr>
                <w:rFonts w:ascii="ＭＳ 明朝" w:hAnsi="ＭＳ 明朝" w:hint="eastAsia"/>
                <w:sz w:val="22"/>
                <w:szCs w:val="24"/>
              </w:rPr>
              <w:t>syouji</w:t>
            </w:r>
          </w:rt>
          <w:rubyBase>
            <w:r w:rsidR="00D930F5">
              <w:rPr>
                <w:rFonts w:hint="eastAsia"/>
                <w:sz w:val="24"/>
                <w:szCs w:val="24"/>
              </w:rPr>
              <w:t>商事</w:t>
            </w:r>
          </w:rubyBase>
        </w:ruby>
      </w:r>
      <w:r w:rsidR="00D930F5" w:rsidRPr="00D930F5">
        <w:rPr>
          <w:rFonts w:hint="eastAsia"/>
          <w:sz w:val="24"/>
          <w:szCs w:val="24"/>
        </w:rPr>
        <w:t>は</w:t>
      </w:r>
      <w:r w:rsidR="00D930F5">
        <w:rPr>
          <w:sz w:val="24"/>
          <w:szCs w:val="24"/>
        </w:rPr>
        <w:ruby>
          <w:rubyPr>
            <w:rubyAlign w:val="distributeSpace"/>
            <w:hps w:val="22"/>
            <w:hpsRaise w:val="28"/>
            <w:hpsBaseText w:val="24"/>
            <w:lid w:val="ja-JP"/>
          </w:rubyPr>
          <w:rt>
            <w:r w:rsidR="00D930F5" w:rsidRPr="00D930F5">
              <w:rPr>
                <w:rFonts w:ascii="ＭＳ 明朝" w:hAnsi="ＭＳ 明朝" w:hint="eastAsia"/>
                <w:sz w:val="22"/>
                <w:szCs w:val="24"/>
              </w:rPr>
              <w:t>tyuuouku</w:t>
            </w:r>
          </w:rt>
          <w:rubyBase>
            <w:r w:rsidR="00D930F5">
              <w:rPr>
                <w:rFonts w:hint="eastAsia"/>
                <w:sz w:val="24"/>
                <w:szCs w:val="24"/>
              </w:rPr>
              <w:t>中央区</w:t>
            </w:r>
          </w:rubyBase>
        </w:ruby>
      </w:r>
      <w:r w:rsidR="00D930F5" w:rsidRPr="00D930F5">
        <w:rPr>
          <w:rFonts w:hint="eastAsia"/>
          <w:sz w:val="24"/>
          <w:szCs w:val="24"/>
        </w:rPr>
        <w:t>に</w:t>
      </w:r>
      <w:r w:rsidR="00D930F5">
        <w:rPr>
          <w:sz w:val="24"/>
          <w:szCs w:val="24"/>
        </w:rPr>
        <w:ruby>
          <w:rubyPr>
            <w:rubyAlign w:val="distributeSpace"/>
            <w:hps w:val="22"/>
            <w:hpsRaise w:val="28"/>
            <w:hpsBaseText w:val="24"/>
            <w:lid w:val="ja-JP"/>
          </w:rubyPr>
          <w:rt>
            <w:r w:rsidR="00D930F5" w:rsidRPr="00D930F5">
              <w:rPr>
                <w:rFonts w:ascii="ＭＳ 明朝" w:hAnsi="ＭＳ 明朝" w:hint="eastAsia"/>
                <w:sz w:val="22"/>
                <w:szCs w:val="24"/>
              </w:rPr>
              <w:t>hikkosi</w:t>
            </w:r>
          </w:rt>
          <w:rubyBase>
            <w:r w:rsidR="00D930F5">
              <w:rPr>
                <w:rFonts w:hint="eastAsia"/>
                <w:sz w:val="24"/>
                <w:szCs w:val="24"/>
              </w:rPr>
              <w:t>引越し</w:t>
            </w:r>
          </w:rubyBase>
        </w:ruby>
      </w:r>
      <w:r w:rsidRPr="00D930F5">
        <w:rPr>
          <w:rFonts w:hint="eastAsia"/>
          <w:sz w:val="24"/>
          <w:szCs w:val="24"/>
        </w:rPr>
        <w:t>します</w:t>
      </w:r>
    </w:p>
    <w:p w:rsidR="00B046DA" w:rsidRPr="00D930F5" w:rsidRDefault="00D930F5" w:rsidP="00B046DA">
      <w:pPr>
        <w:rPr>
          <w:sz w:val="24"/>
          <w:szCs w:val="24"/>
        </w:rPr>
      </w:pPr>
      <w:r>
        <w:rPr>
          <w:sz w:val="24"/>
          <w:szCs w:val="24"/>
        </w:rPr>
        <w:ruby>
          <w:rubyPr>
            <w:rubyAlign w:val="distributeSpace"/>
            <w:hps w:val="22"/>
            <w:hpsRaise w:val="28"/>
            <w:hpsBaseText w:val="24"/>
            <w:lid w:val="ja-JP"/>
          </w:rubyPr>
          <w:rt>
            <w:r w:rsidR="00D930F5" w:rsidRPr="00D930F5">
              <w:rPr>
                <w:rFonts w:ascii="ＭＳ 明朝" w:hAnsi="ＭＳ 明朝" w:hint="eastAsia"/>
                <w:sz w:val="22"/>
                <w:szCs w:val="24"/>
              </w:rPr>
              <w:t>vorugu</w:t>
            </w:r>
          </w:rt>
          <w:rubyBase>
            <w:r w:rsidR="00D930F5">
              <w:rPr>
                <w:rFonts w:hint="eastAsia"/>
                <w:sz w:val="24"/>
                <w:szCs w:val="24"/>
              </w:rPr>
              <w:t>ヴォルグ</w:t>
            </w:r>
          </w:rubyBase>
        </w:ruby>
      </w:r>
      <w:r w:rsidR="00B046DA" w:rsidRPr="00D930F5">
        <w:rPr>
          <w:rFonts w:hint="eastAsia"/>
          <w:sz w:val="24"/>
          <w:szCs w:val="24"/>
        </w:rPr>
        <w:t>は有名なテニスプレーヤ</w:t>
      </w:r>
    </w:p>
    <w:p w:rsidR="00B046DA" w:rsidRPr="00D930F5" w:rsidRDefault="00D930F5" w:rsidP="00B046DA">
      <w:pPr>
        <w:rPr>
          <w:sz w:val="24"/>
          <w:szCs w:val="24"/>
        </w:rPr>
      </w:pPr>
      <w:r>
        <w:rPr>
          <w:sz w:val="24"/>
          <w:szCs w:val="24"/>
        </w:rPr>
        <w:ruby>
          <w:rubyPr>
            <w:rubyAlign w:val="distributeSpace"/>
            <w:hps w:val="22"/>
            <w:hpsRaise w:val="28"/>
            <w:hpsBaseText w:val="24"/>
            <w:lid w:val="ja-JP"/>
          </w:rubyPr>
          <w:rt>
            <w:r w:rsidR="00D930F5" w:rsidRPr="00D930F5">
              <w:rPr>
                <w:rFonts w:ascii="ＭＳ 明朝" w:hAnsi="ＭＳ 明朝" w:hint="eastAsia"/>
                <w:sz w:val="22"/>
                <w:szCs w:val="24"/>
              </w:rPr>
              <w:t>vakkasu</w:t>
            </w:r>
          </w:rt>
          <w:rubyBase>
            <w:r w:rsidR="00D930F5">
              <w:rPr>
                <w:rFonts w:hint="eastAsia"/>
                <w:sz w:val="24"/>
                <w:szCs w:val="24"/>
              </w:rPr>
              <w:t>ヴァッカス</w:t>
            </w:r>
          </w:rubyBase>
        </w:ruby>
      </w:r>
      <w:r w:rsidR="00B046DA" w:rsidRPr="00D930F5">
        <w:rPr>
          <w:rFonts w:hint="eastAsia"/>
          <w:sz w:val="24"/>
          <w:szCs w:val="24"/>
        </w:rPr>
        <w:t>は酒の神様です</w:t>
      </w:r>
    </w:p>
    <w:p w:rsidR="00B046DA" w:rsidRPr="00D930F5" w:rsidRDefault="00D930F5" w:rsidP="00B046DA">
      <w:pPr>
        <w:rPr>
          <w:sz w:val="24"/>
          <w:szCs w:val="24"/>
        </w:rPr>
      </w:pPr>
      <w:r>
        <w:rPr>
          <w:sz w:val="24"/>
          <w:szCs w:val="24"/>
        </w:rPr>
        <w:ruby>
          <w:rubyPr>
            <w:rubyAlign w:val="distributeSpace"/>
            <w:hps w:val="22"/>
            <w:hpsRaise w:val="28"/>
            <w:hpsBaseText w:val="24"/>
            <w:lid w:val="ja-JP"/>
          </w:rubyPr>
          <w:rt>
            <w:r w:rsidR="00D930F5" w:rsidRPr="00D930F5">
              <w:rPr>
                <w:rFonts w:ascii="ＭＳ 明朝" w:hAnsi="ＭＳ 明朝" w:hint="eastAsia"/>
                <w:sz w:val="22"/>
                <w:szCs w:val="24"/>
              </w:rPr>
              <w:t>yajirusi</w:t>
            </w:r>
          </w:rt>
          <w:rubyBase>
            <w:r w:rsidR="00D930F5">
              <w:rPr>
                <w:rFonts w:hint="eastAsia"/>
                <w:sz w:val="24"/>
                <w:szCs w:val="24"/>
              </w:rPr>
              <w:t>→</w:t>
            </w:r>
          </w:rubyBase>
        </w:ruby>
      </w:r>
      <w:r w:rsidRPr="00D930F5">
        <w:rPr>
          <w:rFonts w:hint="eastAsia"/>
          <w:sz w:val="24"/>
          <w:szCs w:val="24"/>
        </w:rPr>
        <w:t>、</w:t>
      </w:r>
      <w:r>
        <w:rPr>
          <w:sz w:val="24"/>
          <w:szCs w:val="24"/>
        </w:rPr>
        <w:ruby>
          <w:rubyPr>
            <w:rubyAlign w:val="distributeSpace"/>
            <w:hps w:val="22"/>
            <w:hpsRaise w:val="28"/>
            <w:hpsBaseText w:val="24"/>
            <w:lid w:val="ja-JP"/>
          </w:rubyPr>
          <w:rt>
            <w:r w:rsidR="00D930F5" w:rsidRPr="00D930F5">
              <w:rPr>
                <w:rFonts w:ascii="ＭＳ 明朝" w:hAnsi="ＭＳ 明朝" w:hint="eastAsia"/>
                <w:sz w:val="22"/>
                <w:szCs w:val="24"/>
              </w:rPr>
              <w:t>hosi</w:t>
            </w:r>
          </w:rt>
          <w:rubyBase>
            <w:r w:rsidR="00D930F5">
              <w:rPr>
                <w:rFonts w:hint="eastAsia"/>
                <w:sz w:val="24"/>
                <w:szCs w:val="24"/>
              </w:rPr>
              <w:t>☆</w:t>
            </w:r>
          </w:rubyBase>
        </w:ruby>
      </w:r>
      <w:r w:rsidRPr="00D930F5">
        <w:rPr>
          <w:rFonts w:hint="eastAsia"/>
          <w:sz w:val="24"/>
          <w:szCs w:val="24"/>
        </w:rPr>
        <w:t>、</w:t>
      </w:r>
      <w:r>
        <w:rPr>
          <w:sz w:val="24"/>
          <w:szCs w:val="24"/>
        </w:rPr>
        <w:ruby>
          <w:rubyPr>
            <w:rubyAlign w:val="distributeSpace"/>
            <w:hps w:val="22"/>
            <w:hpsRaise w:val="28"/>
            <w:hpsBaseText w:val="24"/>
            <w:lid w:val="ja-JP"/>
          </w:rubyPr>
          <w:rt>
            <w:r w:rsidR="00D930F5" w:rsidRPr="00D930F5">
              <w:rPr>
                <w:rFonts w:ascii="ＭＳ 明朝" w:hAnsi="ＭＳ 明朝" w:hint="eastAsia"/>
                <w:sz w:val="22"/>
                <w:szCs w:val="24"/>
              </w:rPr>
              <w:t>sikaku</w:t>
            </w:r>
          </w:rt>
          <w:rubyBase>
            <w:r w:rsidR="00D930F5">
              <w:rPr>
                <w:rFonts w:hint="eastAsia"/>
                <w:sz w:val="24"/>
                <w:szCs w:val="24"/>
              </w:rPr>
              <w:t>◆</w:t>
            </w:r>
          </w:rubyBase>
        </w:ruby>
      </w:r>
      <w:r w:rsidRPr="00D930F5">
        <w:rPr>
          <w:rFonts w:hint="eastAsia"/>
          <w:sz w:val="24"/>
          <w:szCs w:val="24"/>
        </w:rPr>
        <w:t>、</w:t>
      </w:r>
      <w:r>
        <w:rPr>
          <w:sz w:val="24"/>
          <w:szCs w:val="24"/>
        </w:rPr>
        <w:ruby>
          <w:rubyPr>
            <w:rubyAlign w:val="distributeSpace"/>
            <w:hps w:val="22"/>
            <w:hpsRaise w:val="28"/>
            <w:hpsBaseText w:val="24"/>
            <w:lid w:val="ja-JP"/>
          </w:rubyPr>
          <w:rt>
            <w:r w:rsidR="00D930F5" w:rsidRPr="00D930F5">
              <w:rPr>
                <w:rFonts w:ascii="ＭＳ 明朝" w:hAnsi="ＭＳ 明朝" w:hint="eastAsia"/>
                <w:sz w:val="22"/>
                <w:szCs w:val="24"/>
              </w:rPr>
              <w:t>yuubinn</w:t>
            </w:r>
          </w:rt>
          <w:rubyBase>
            <w:r w:rsidR="00D930F5">
              <w:rPr>
                <w:rFonts w:hint="eastAsia"/>
                <w:sz w:val="24"/>
                <w:szCs w:val="24"/>
              </w:rPr>
              <w:t>〒</w:t>
            </w:r>
          </w:rubyBase>
        </w:ruby>
      </w:r>
    </w:p>
    <w:p w:rsidR="00B046DA" w:rsidRPr="00D930F5" w:rsidRDefault="00D930F5" w:rsidP="00B046DA">
      <w:pPr>
        <w:rPr>
          <w:color w:val="0070C0"/>
          <w:sz w:val="24"/>
          <w:szCs w:val="24"/>
        </w:rPr>
      </w:pPr>
      <w:r>
        <w:rPr>
          <w:sz w:val="24"/>
          <w:szCs w:val="24"/>
        </w:rPr>
        <w:ruby>
          <w:rubyPr>
            <w:rubyAlign w:val="distributeSpace"/>
            <w:hps w:val="22"/>
            <w:hpsRaise w:val="28"/>
            <w:hpsBaseText w:val="24"/>
            <w:lid w:val="ja-JP"/>
          </w:rubyPr>
          <w:rt>
            <w:r w:rsidR="00D930F5" w:rsidRPr="00D930F5">
              <w:rPr>
                <w:rFonts w:ascii="ＭＳ 明朝" w:hAnsi="ＭＳ 明朝" w:hint="eastAsia"/>
                <w:sz w:val="22"/>
                <w:szCs w:val="24"/>
              </w:rPr>
              <w:t>tanni</w:t>
            </w:r>
          </w:rt>
          <w:rubyBase>
            <w:r w:rsidR="00D930F5">
              <w:rPr>
                <w:rFonts w:hint="eastAsia"/>
                <w:sz w:val="24"/>
                <w:szCs w:val="24"/>
              </w:rPr>
              <w:t>㎡</w:t>
            </w:r>
          </w:rubyBase>
        </w:ruby>
      </w:r>
      <w:r w:rsidRPr="00D930F5">
        <w:rPr>
          <w:rFonts w:hint="eastAsia"/>
          <w:sz w:val="24"/>
          <w:szCs w:val="24"/>
        </w:rPr>
        <w:t>、</w:t>
      </w:r>
      <w:r>
        <w:rPr>
          <w:sz w:val="24"/>
          <w:szCs w:val="24"/>
        </w:rPr>
        <w:ruby>
          <w:rubyPr>
            <w:rubyAlign w:val="distributeSpace"/>
            <w:hps w:val="22"/>
            <w:hpsRaise w:val="28"/>
            <w:hpsBaseText w:val="24"/>
            <w:lid w:val="ja-JP"/>
          </w:rubyPr>
          <w:rt>
            <w:r w:rsidR="00D930F5" w:rsidRPr="00D930F5">
              <w:rPr>
                <w:rFonts w:ascii="ＭＳ 明朝" w:hAnsi="ＭＳ 明朝" w:hint="eastAsia"/>
                <w:sz w:val="22"/>
                <w:szCs w:val="24"/>
              </w:rPr>
              <w:t>tanni</w:t>
            </w:r>
          </w:rt>
          <w:rubyBase>
            <w:r w:rsidR="00D930F5">
              <w:rPr>
                <w:rFonts w:hint="eastAsia"/>
                <w:sz w:val="24"/>
                <w:szCs w:val="24"/>
              </w:rPr>
              <w:t>㍑</w:t>
            </w:r>
          </w:rubyBase>
        </w:ruby>
      </w:r>
      <w:r w:rsidR="00B046DA" w:rsidRPr="00D930F5">
        <w:rPr>
          <w:rFonts w:hint="eastAsia"/>
          <w:sz w:val="24"/>
          <w:szCs w:val="24"/>
        </w:rPr>
        <w:t xml:space="preserve"> </w:t>
      </w:r>
      <w:r w:rsidR="00B046DA" w:rsidRPr="00D930F5">
        <w:rPr>
          <w:rFonts w:hint="eastAsia"/>
          <w:sz w:val="24"/>
          <w:szCs w:val="24"/>
        </w:rPr>
        <w:t xml:space="preserve">　（</w:t>
      </w:r>
      <w:r w:rsidR="00B046DA" w:rsidRPr="00D930F5">
        <w:rPr>
          <w:rFonts w:hint="eastAsia"/>
          <w:color w:val="0070C0"/>
          <w:sz w:val="24"/>
          <w:szCs w:val="24"/>
        </w:rPr>
        <w:t>「㎡＝へいほうめーとる」「㍑」＝りっとる</w:t>
      </w:r>
    </w:p>
    <w:p w:rsidR="00B046DA" w:rsidRPr="00D930F5" w:rsidRDefault="00B046DA" w:rsidP="00B046DA">
      <w:pPr>
        <w:ind w:firstLineChars="900" w:firstLine="2160"/>
        <w:rPr>
          <w:sz w:val="24"/>
          <w:szCs w:val="24"/>
        </w:rPr>
      </w:pPr>
      <w:r w:rsidRPr="00D930F5">
        <w:rPr>
          <w:rFonts w:hint="eastAsia"/>
          <w:color w:val="0070C0"/>
          <w:sz w:val="24"/>
          <w:szCs w:val="24"/>
        </w:rPr>
        <w:t>で変換も可</w:t>
      </w:r>
      <w:r w:rsidRPr="00D930F5">
        <w:rPr>
          <w:rFonts w:hint="eastAsia"/>
          <w:sz w:val="24"/>
          <w:szCs w:val="24"/>
        </w:rPr>
        <w:t>）</w:t>
      </w:r>
    </w:p>
    <w:p w:rsidR="00B046DA" w:rsidRPr="00D930F5" w:rsidRDefault="00B046DA" w:rsidP="00B046DA">
      <w:pPr>
        <w:jc w:val="center"/>
        <w:rPr>
          <w:sz w:val="24"/>
          <w:szCs w:val="24"/>
          <w:highlight w:val="lightGray"/>
          <w:shd w:val="pct15" w:color="auto" w:fill="FFFFFF"/>
        </w:rPr>
      </w:pPr>
    </w:p>
    <w:p w:rsidR="00B046DA" w:rsidRPr="00D930F5" w:rsidRDefault="00B046DA" w:rsidP="00B046DA">
      <w:pPr>
        <w:jc w:val="center"/>
        <w:rPr>
          <w:sz w:val="24"/>
          <w:szCs w:val="24"/>
        </w:rPr>
      </w:pPr>
      <w:r w:rsidRPr="00D930F5">
        <w:rPr>
          <w:rFonts w:hint="eastAsia"/>
          <w:sz w:val="24"/>
          <w:szCs w:val="24"/>
          <w:highlight w:val="lightGray"/>
          <w:shd w:val="pct15" w:color="auto" w:fill="FFFFFF"/>
        </w:rPr>
        <w:t>以下は直接キーボードから入力してみましょう</w:t>
      </w:r>
    </w:p>
    <w:p w:rsidR="00B046DA" w:rsidRPr="00D930F5" w:rsidRDefault="00B046DA" w:rsidP="00B046DA">
      <w:pPr>
        <w:rPr>
          <w:sz w:val="24"/>
          <w:szCs w:val="24"/>
        </w:rPr>
      </w:pPr>
      <w:r w:rsidRPr="00D930F5">
        <w:rPr>
          <w:rFonts w:hint="eastAsia"/>
          <w:sz w:val="24"/>
          <w:szCs w:val="24"/>
        </w:rPr>
        <w:t>？</w:t>
      </w:r>
    </w:p>
    <w:p w:rsidR="00B046DA" w:rsidRPr="00D930F5" w:rsidRDefault="00B046DA" w:rsidP="00B046DA">
      <w:pPr>
        <w:rPr>
          <w:sz w:val="24"/>
          <w:szCs w:val="24"/>
        </w:rPr>
      </w:pPr>
      <w:r w:rsidRPr="00D930F5">
        <w:rPr>
          <w:rFonts w:hint="eastAsia"/>
          <w:sz w:val="24"/>
          <w:szCs w:val="24"/>
        </w:rPr>
        <w:t>＝</w:t>
      </w:r>
    </w:p>
    <w:p w:rsidR="00B046DA" w:rsidRPr="00D930F5" w:rsidRDefault="00B046DA" w:rsidP="00B046DA">
      <w:pPr>
        <w:rPr>
          <w:sz w:val="24"/>
          <w:szCs w:val="24"/>
        </w:rPr>
      </w:pPr>
      <w:r w:rsidRPr="00D930F5">
        <w:rPr>
          <w:rFonts w:hint="eastAsia"/>
          <w:sz w:val="24"/>
          <w:szCs w:val="24"/>
        </w:rPr>
        <w:t>＊</w:t>
      </w:r>
    </w:p>
    <w:p w:rsidR="00B046DA" w:rsidRPr="00D930F5" w:rsidRDefault="00B046DA" w:rsidP="00B046DA">
      <w:pPr>
        <w:rPr>
          <w:sz w:val="24"/>
          <w:szCs w:val="24"/>
        </w:rPr>
      </w:pPr>
      <w:r w:rsidRPr="00D930F5">
        <w:rPr>
          <w:rFonts w:hint="eastAsia"/>
          <w:sz w:val="24"/>
          <w:szCs w:val="24"/>
        </w:rPr>
        <w:t>＋</w:t>
      </w:r>
    </w:p>
    <w:p w:rsidR="00B046DA" w:rsidRPr="00D930F5" w:rsidRDefault="00B046DA" w:rsidP="00B046DA">
      <w:pPr>
        <w:rPr>
          <w:sz w:val="24"/>
          <w:szCs w:val="24"/>
        </w:rPr>
      </w:pPr>
      <w:r w:rsidRPr="00D930F5">
        <w:rPr>
          <w:rFonts w:hint="eastAsia"/>
          <w:sz w:val="24"/>
          <w:szCs w:val="24"/>
        </w:rPr>
        <w:t>－</w:t>
      </w:r>
    </w:p>
    <w:p w:rsidR="00B046DA" w:rsidRPr="00D930F5" w:rsidRDefault="00B046DA" w:rsidP="00B046DA">
      <w:pPr>
        <w:rPr>
          <w:sz w:val="24"/>
          <w:szCs w:val="24"/>
        </w:rPr>
      </w:pPr>
      <w:r w:rsidRPr="00D930F5">
        <w:rPr>
          <w:rFonts w:hint="eastAsia"/>
          <w:sz w:val="24"/>
          <w:szCs w:val="24"/>
        </w:rPr>
        <w:t>￥</w:t>
      </w:r>
    </w:p>
    <w:p w:rsidR="00B046DA" w:rsidRPr="00D930F5" w:rsidRDefault="00B046DA" w:rsidP="00B046DA">
      <w:pPr>
        <w:rPr>
          <w:sz w:val="24"/>
          <w:szCs w:val="24"/>
        </w:rPr>
      </w:pPr>
      <w:r w:rsidRPr="00D930F5">
        <w:rPr>
          <w:rFonts w:hint="eastAsia"/>
          <w:sz w:val="24"/>
          <w:szCs w:val="24"/>
        </w:rPr>
        <w:t>＃</w:t>
      </w:r>
    </w:p>
    <w:p w:rsidR="00B046DA" w:rsidRPr="00D930F5" w:rsidRDefault="00B046DA" w:rsidP="00B046DA">
      <w:pPr>
        <w:rPr>
          <w:sz w:val="24"/>
          <w:szCs w:val="24"/>
        </w:rPr>
      </w:pPr>
      <w:r w:rsidRPr="00D930F5">
        <w:rPr>
          <w:rFonts w:hint="eastAsia"/>
          <w:sz w:val="24"/>
          <w:szCs w:val="24"/>
        </w:rPr>
        <w:t>％</w:t>
      </w:r>
    </w:p>
    <w:p w:rsidR="00B046DA" w:rsidRPr="00D930F5" w:rsidRDefault="00B046DA" w:rsidP="00B046DA">
      <w:pPr>
        <w:rPr>
          <w:sz w:val="24"/>
          <w:szCs w:val="24"/>
        </w:rPr>
      </w:pPr>
      <w:r w:rsidRPr="00D930F5">
        <w:rPr>
          <w:rFonts w:hint="eastAsia"/>
          <w:sz w:val="24"/>
          <w:szCs w:val="24"/>
        </w:rPr>
        <w:t>＆</w:t>
      </w:r>
    </w:p>
    <w:p w:rsidR="00B046DA" w:rsidRPr="00D930F5" w:rsidRDefault="00B046DA" w:rsidP="00B046DA">
      <w:pPr>
        <w:rPr>
          <w:sz w:val="24"/>
          <w:szCs w:val="24"/>
        </w:rPr>
      </w:pPr>
      <w:r w:rsidRPr="00D930F5">
        <w:rPr>
          <w:rFonts w:hint="eastAsia"/>
          <w:sz w:val="24"/>
          <w:szCs w:val="24"/>
        </w:rPr>
        <w:t>～</w:t>
      </w:r>
    </w:p>
    <w:p w:rsidR="00B046DA" w:rsidRPr="00D930F5" w:rsidRDefault="00B046DA" w:rsidP="00B046DA">
      <w:pPr>
        <w:rPr>
          <w:sz w:val="24"/>
          <w:szCs w:val="24"/>
        </w:rPr>
      </w:pPr>
      <w:r w:rsidRPr="00D930F5">
        <w:rPr>
          <w:rFonts w:hint="eastAsia"/>
          <w:sz w:val="24"/>
          <w:szCs w:val="24"/>
        </w:rPr>
        <w:t>！</w:t>
      </w:r>
    </w:p>
    <w:p w:rsidR="00B046DA" w:rsidRPr="00D930F5" w:rsidRDefault="00B046DA" w:rsidP="00B046DA">
      <w:pPr>
        <w:rPr>
          <w:sz w:val="24"/>
          <w:szCs w:val="24"/>
        </w:rPr>
      </w:pPr>
      <w:r w:rsidRPr="00D930F5">
        <w:rPr>
          <w:rFonts w:hint="eastAsia"/>
          <w:sz w:val="24"/>
          <w:szCs w:val="24"/>
        </w:rPr>
        <w:t>‘</w:t>
      </w:r>
    </w:p>
    <w:p w:rsidR="00B046DA" w:rsidRPr="00D930F5" w:rsidRDefault="00B046DA" w:rsidP="00B046DA">
      <w:pPr>
        <w:rPr>
          <w:sz w:val="24"/>
          <w:szCs w:val="24"/>
        </w:rPr>
      </w:pPr>
      <w:r w:rsidRPr="00D930F5">
        <w:rPr>
          <w:rFonts w:hint="eastAsia"/>
          <w:sz w:val="24"/>
          <w:szCs w:val="24"/>
        </w:rPr>
        <w:t>“</w:t>
      </w:r>
    </w:p>
    <w:p w:rsidR="00B046DA" w:rsidRPr="00D930F5" w:rsidRDefault="00B046DA" w:rsidP="00B046DA">
      <w:pPr>
        <w:rPr>
          <w:sz w:val="24"/>
          <w:szCs w:val="24"/>
        </w:rPr>
      </w:pPr>
      <w:r w:rsidRPr="00D930F5">
        <w:rPr>
          <w:rFonts w:hint="eastAsia"/>
          <w:sz w:val="24"/>
          <w:szCs w:val="24"/>
        </w:rPr>
        <w:t>；</w:t>
      </w:r>
    </w:p>
    <w:p w:rsidR="00B046DA" w:rsidRPr="00D930F5" w:rsidRDefault="00B046DA" w:rsidP="00B046DA">
      <w:pPr>
        <w:rPr>
          <w:sz w:val="24"/>
          <w:szCs w:val="24"/>
        </w:rPr>
      </w:pPr>
      <w:r w:rsidRPr="00D930F5">
        <w:rPr>
          <w:rFonts w:hint="eastAsia"/>
          <w:sz w:val="24"/>
          <w:szCs w:val="24"/>
        </w:rPr>
        <w:t>：</w:t>
      </w:r>
    </w:p>
    <w:p w:rsidR="00B046DA" w:rsidRPr="00D930F5" w:rsidRDefault="00B046DA" w:rsidP="00B046DA">
      <w:pPr>
        <w:rPr>
          <w:sz w:val="24"/>
          <w:szCs w:val="24"/>
        </w:rPr>
      </w:pPr>
      <w:r w:rsidRPr="00D930F5">
        <w:rPr>
          <w:rFonts w:hint="eastAsia"/>
          <w:sz w:val="24"/>
          <w:szCs w:val="24"/>
        </w:rPr>
        <w:t>「</w:t>
      </w:r>
    </w:p>
    <w:p w:rsidR="00B046DA" w:rsidRPr="00D930F5" w:rsidRDefault="00B046DA" w:rsidP="00B046DA">
      <w:pPr>
        <w:rPr>
          <w:sz w:val="24"/>
          <w:szCs w:val="24"/>
        </w:rPr>
      </w:pPr>
      <w:r w:rsidRPr="00D930F5">
        <w:rPr>
          <w:rFonts w:hint="eastAsia"/>
          <w:sz w:val="24"/>
          <w:szCs w:val="24"/>
        </w:rPr>
        <w:t>」</w:t>
      </w:r>
    </w:p>
    <w:p w:rsidR="00B046DA" w:rsidRPr="00D930F5" w:rsidRDefault="00B046DA" w:rsidP="00B046DA">
      <w:pPr>
        <w:rPr>
          <w:sz w:val="24"/>
          <w:szCs w:val="24"/>
        </w:rPr>
      </w:pPr>
      <w:r w:rsidRPr="00D930F5">
        <w:rPr>
          <w:rFonts w:hint="eastAsia"/>
          <w:sz w:val="24"/>
          <w:szCs w:val="24"/>
        </w:rPr>
        <w:t>＜</w:t>
      </w:r>
    </w:p>
    <w:p w:rsidR="00B046DA" w:rsidRPr="00D930F5" w:rsidRDefault="00B046DA" w:rsidP="00B046DA">
      <w:pPr>
        <w:rPr>
          <w:sz w:val="24"/>
          <w:szCs w:val="24"/>
        </w:rPr>
      </w:pPr>
      <w:r w:rsidRPr="00D930F5">
        <w:rPr>
          <w:rFonts w:hint="eastAsia"/>
          <w:sz w:val="24"/>
          <w:szCs w:val="24"/>
        </w:rPr>
        <w:t>＞</w:t>
      </w:r>
    </w:p>
    <w:p w:rsidR="00B046DA" w:rsidRPr="00D930F5" w:rsidRDefault="00B046DA" w:rsidP="00B046DA">
      <w:pPr>
        <w:rPr>
          <w:sz w:val="24"/>
          <w:szCs w:val="24"/>
        </w:rPr>
      </w:pPr>
    </w:p>
    <w:p w:rsidR="00B046DA" w:rsidRPr="00D930F5" w:rsidRDefault="00B046DA" w:rsidP="00B046DA">
      <w:pPr>
        <w:jc w:val="center"/>
        <w:rPr>
          <w:b/>
          <w:sz w:val="24"/>
          <w:szCs w:val="24"/>
          <w:shd w:val="clear" w:color="auto" w:fill="CCFFCC"/>
        </w:rPr>
      </w:pPr>
      <w:r w:rsidRPr="00D930F5">
        <w:rPr>
          <w:rFonts w:hint="eastAsia"/>
          <w:b/>
          <w:sz w:val="24"/>
          <w:szCs w:val="24"/>
          <w:shd w:val="clear" w:color="auto" w:fill="CCFFCC"/>
        </w:rPr>
        <w:t>左のように文字の入力をしてみましょう。</w:t>
      </w:r>
    </w:p>
    <w:p w:rsidR="00B046DA" w:rsidRPr="00D930F5" w:rsidRDefault="00B046DA" w:rsidP="00B046DA">
      <w:pPr>
        <w:jc w:val="center"/>
        <w:rPr>
          <w:color w:val="000000"/>
          <w:sz w:val="24"/>
          <w:szCs w:val="24"/>
          <w:shd w:val="clear" w:color="auto" w:fill="CCFFCC"/>
        </w:rPr>
      </w:pPr>
      <w:r w:rsidRPr="00D930F5">
        <w:rPr>
          <w:rFonts w:hint="eastAsia"/>
          <w:sz w:val="24"/>
          <w:szCs w:val="24"/>
          <w:shd w:val="clear" w:color="auto" w:fill="CCFFCC"/>
        </w:rPr>
        <w:t>（上段の</w:t>
      </w:r>
      <w:r w:rsidRPr="00D930F5">
        <w:rPr>
          <w:rFonts w:hint="eastAsia"/>
          <w:color w:val="FF0000"/>
          <w:sz w:val="24"/>
          <w:szCs w:val="24"/>
          <w:shd w:val="clear" w:color="auto" w:fill="CCFFCC"/>
        </w:rPr>
        <w:t>ローマ字を参考に</w:t>
      </w:r>
      <w:r w:rsidRPr="00D930F5">
        <w:rPr>
          <w:rFonts w:hint="eastAsia"/>
          <w:color w:val="000000"/>
          <w:sz w:val="24"/>
          <w:szCs w:val="24"/>
          <w:shd w:val="clear" w:color="auto" w:fill="CCFFCC"/>
        </w:rPr>
        <w:t>）</w:t>
      </w:r>
    </w:p>
    <w:p w:rsidR="00B046DA" w:rsidRPr="00D930F5" w:rsidRDefault="00B046DA" w:rsidP="00B046DA">
      <w:pPr>
        <w:jc w:val="center"/>
        <w:rPr>
          <w:sz w:val="24"/>
          <w:szCs w:val="24"/>
        </w:rPr>
      </w:pPr>
      <w:r w:rsidRPr="00D930F5">
        <w:rPr>
          <w:rFonts w:hint="eastAsia"/>
          <w:sz w:val="24"/>
          <w:szCs w:val="24"/>
          <w:bdr w:val="single" w:sz="4" w:space="0" w:color="auto"/>
        </w:rPr>
        <w:t>下の行を左クリックしてスタートです。</w:t>
      </w:r>
    </w:p>
    <w:p w:rsidR="00B046DA" w:rsidRPr="00D930F5" w:rsidRDefault="00B046DA" w:rsidP="00B046DA">
      <w:pPr>
        <w:rPr>
          <w:sz w:val="24"/>
          <w:szCs w:val="24"/>
        </w:rPr>
      </w:pPr>
    </w:p>
    <w:p w:rsidR="00B046DA" w:rsidRPr="00D930F5" w:rsidRDefault="00B046DA" w:rsidP="00B046DA">
      <w:pPr>
        <w:spacing w:line="360" w:lineRule="exact"/>
        <w:rPr>
          <w:sz w:val="24"/>
          <w:szCs w:val="24"/>
        </w:rPr>
      </w:pPr>
    </w:p>
    <w:p w:rsidR="00B046DA" w:rsidRPr="00D930F5" w:rsidRDefault="00B046DA" w:rsidP="00B046DA">
      <w:pPr>
        <w:rPr>
          <w:sz w:val="24"/>
          <w:szCs w:val="24"/>
        </w:rPr>
      </w:pPr>
    </w:p>
    <w:p w:rsidR="00B046DA" w:rsidRPr="00D930F5" w:rsidRDefault="00B046DA" w:rsidP="00B046DA">
      <w:pPr>
        <w:rPr>
          <w:sz w:val="24"/>
          <w:szCs w:val="24"/>
        </w:rPr>
      </w:pPr>
    </w:p>
    <w:p w:rsidR="000D01FC" w:rsidRPr="00D930F5" w:rsidRDefault="007824D7">
      <w:pPr>
        <w:rPr>
          <w:sz w:val="24"/>
          <w:szCs w:val="24"/>
        </w:rPr>
      </w:pPr>
    </w:p>
    <w:sectPr w:rsidR="000D01FC" w:rsidRPr="00D930F5" w:rsidSect="00412458">
      <w:type w:val="continuous"/>
      <w:pgSz w:w="14572" w:h="20639" w:code="12"/>
      <w:pgMar w:top="567" w:right="567" w:bottom="851" w:left="567" w:header="851" w:footer="992" w:gutter="0"/>
      <w:cols w:num="2" w:sep="1"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824D7" w:rsidRDefault="007824D7" w:rsidP="00C56BE9">
      <w:pPr>
        <w:spacing w:line="240" w:lineRule="auto"/>
      </w:pPr>
      <w:r>
        <w:separator/>
      </w:r>
    </w:p>
  </w:endnote>
  <w:endnote w:type="continuationSeparator" w:id="0">
    <w:p w:rsidR="007824D7" w:rsidRDefault="007824D7" w:rsidP="00C56BE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824D7" w:rsidRDefault="007824D7" w:rsidP="00C56BE9">
      <w:pPr>
        <w:spacing w:line="240" w:lineRule="auto"/>
      </w:pPr>
      <w:r>
        <w:separator/>
      </w:r>
    </w:p>
  </w:footnote>
  <w:footnote w:type="continuationSeparator" w:id="0">
    <w:p w:rsidR="007824D7" w:rsidRDefault="007824D7" w:rsidP="00C56BE9">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46DA"/>
    <w:rsid w:val="003E3AF7"/>
    <w:rsid w:val="007824D7"/>
    <w:rsid w:val="00B046DA"/>
    <w:rsid w:val="00BE7B72"/>
    <w:rsid w:val="00C56BE9"/>
    <w:rsid w:val="00D930F5"/>
    <w:rsid w:val="00FD707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04DED40E"/>
  <w15:chartTrackingRefBased/>
  <w15:docId w15:val="{9B284103-369E-4677-B580-E3D4094D29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a">
    <w:name w:val="Normal"/>
    <w:qFormat/>
    <w:rsid w:val="00B046DA"/>
    <w:pPr>
      <w:widowControl w:val="0"/>
      <w:adjustRightInd w:val="0"/>
      <w:spacing w:line="360" w:lineRule="atLeast"/>
      <w:jc w:val="both"/>
      <w:textAlignment w:val="baseline"/>
    </w:pPr>
    <w:rPr>
      <w:rFonts w:ascii="Century" w:eastAsia="ＭＳ 明朝" w:hAnsi="Century" w:cs="Times New Roman"/>
      <w:kern w:val="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56BE9"/>
    <w:pPr>
      <w:tabs>
        <w:tab w:val="center" w:pos="4252"/>
        <w:tab w:val="right" w:pos="8504"/>
      </w:tabs>
      <w:snapToGrid w:val="0"/>
    </w:pPr>
  </w:style>
  <w:style w:type="character" w:customStyle="1" w:styleId="a4">
    <w:name w:val="ヘッダー (文字)"/>
    <w:basedOn w:val="a0"/>
    <w:link w:val="a3"/>
    <w:uiPriority w:val="99"/>
    <w:rsid w:val="00C56BE9"/>
    <w:rPr>
      <w:rFonts w:ascii="Century" w:eastAsia="ＭＳ 明朝" w:hAnsi="Century" w:cs="Times New Roman"/>
      <w:kern w:val="0"/>
      <w:szCs w:val="20"/>
    </w:rPr>
  </w:style>
  <w:style w:type="paragraph" w:styleId="a5">
    <w:name w:val="footer"/>
    <w:basedOn w:val="a"/>
    <w:link w:val="a6"/>
    <w:uiPriority w:val="99"/>
    <w:unhideWhenUsed/>
    <w:rsid w:val="00C56BE9"/>
    <w:pPr>
      <w:tabs>
        <w:tab w:val="center" w:pos="4252"/>
        <w:tab w:val="right" w:pos="8504"/>
      </w:tabs>
      <w:snapToGrid w:val="0"/>
    </w:pPr>
  </w:style>
  <w:style w:type="character" w:customStyle="1" w:styleId="a6">
    <w:name w:val="フッター (文字)"/>
    <w:basedOn w:val="a0"/>
    <w:link w:val="a5"/>
    <w:uiPriority w:val="99"/>
    <w:rsid w:val="00C56BE9"/>
    <w:rPr>
      <w:rFonts w:ascii="Century" w:eastAsia="ＭＳ 明朝" w:hAnsi="Century" w:cs="Times New Roman"/>
      <w:kern w:val="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2.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Pages>
  <Words>245</Words>
  <Characters>1402</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1644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根津良彦</dc:creator>
  <cp:keywords/>
  <dc:description/>
  <cp:lastModifiedBy>根津良彦</cp:lastModifiedBy>
  <cp:revision>3</cp:revision>
  <dcterms:created xsi:type="dcterms:W3CDTF">2017-01-08T02:40:00Z</dcterms:created>
  <dcterms:modified xsi:type="dcterms:W3CDTF">2017-03-12T01:23:00Z</dcterms:modified>
</cp:coreProperties>
</file>