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9C6" w:rsidRDefault="00FF19C6" w:rsidP="00FF19C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130B49" wp14:editId="4DA4B31B">
                <wp:simplePos x="0" y="0"/>
                <wp:positionH relativeFrom="column">
                  <wp:posOffset>2128520</wp:posOffset>
                </wp:positionH>
                <wp:positionV relativeFrom="page">
                  <wp:posOffset>-14605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9C6" w:rsidRPr="00686E58" w:rsidRDefault="00FF19C6" w:rsidP="00FF19C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3D676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3D676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3D676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30B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6pt;margin-top:-1.1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" stroked="f">
                <v:textbox style="mso-fit-shape-to-text:t" inset="5.85pt,.7pt,5.85pt,.7pt">
                  <w:txbxContent>
                    <w:p w:rsidR="00FF19C6" w:rsidRPr="00686E58" w:rsidRDefault="00FF19C6" w:rsidP="00FF19C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3D676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3D676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3D676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「文字種の変換」</w:t>
      </w:r>
    </w:p>
    <w:p w:rsidR="00FF19C6" w:rsidRPr="00BD3A73" w:rsidRDefault="00FF19C6" w:rsidP="00FF19C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入力し、確定後に文字種を変えたい時、再入力をしなくて済みます。</w:t>
      </w:r>
    </w:p>
    <w:p w:rsidR="00FF19C6" w:rsidRPr="0019413B" w:rsidRDefault="00FF19C6" w:rsidP="00FF19C6">
      <w:pPr>
        <w:jc w:val="left"/>
        <w:rPr>
          <w:b/>
          <w:szCs w:val="21"/>
        </w:rPr>
      </w:pPr>
    </w:p>
    <w:p w:rsidR="00FF19C6" w:rsidRPr="003D6767" w:rsidRDefault="003D6767" w:rsidP="00FF19C6">
      <w:pPr>
        <w:jc w:val="left"/>
        <w:rPr>
          <w:rFonts w:hint="eastAsia"/>
          <w:b/>
          <w:sz w:val="24"/>
          <w:szCs w:val="24"/>
        </w:rPr>
      </w:pPr>
      <w:bookmarkStart w:id="0" w:name="_GoBack"/>
      <w:bookmarkEnd w:id="0"/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FF19C6" w:rsidRPr="00D10DFA" w:rsidRDefault="003D6767" w:rsidP="003D6767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6766560" cy="128016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9C6" w:rsidRDefault="00FF19C6" w:rsidP="00FF19C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パソコンの操作では、その対象を選び実行します。効率的に文字列を選択し変換しましょう。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80"/>
        <w:gridCol w:w="6380"/>
      </w:tblGrid>
      <w:tr w:rsidR="00FF19C6" w:rsidRPr="00035C82" w:rsidTr="0072038A">
        <w:trPr>
          <w:trHeight w:val="5576"/>
          <w:jc w:val="center"/>
        </w:trPr>
        <w:tc>
          <w:tcPr>
            <w:tcW w:w="6380" w:type="dxa"/>
            <w:shd w:val="clear" w:color="auto" w:fill="auto"/>
          </w:tcPr>
          <w:p w:rsidR="00FF19C6" w:rsidRPr="003D6767" w:rsidRDefault="00FF19C6" w:rsidP="0072038A">
            <w:pPr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>「文字種の変換」とは、一度入力した文字列の種類を変更する場合に使用します。</w:t>
            </w:r>
          </w:p>
          <w:p w:rsidR="00FF19C6" w:rsidRDefault="00FF19C6" w:rsidP="0072038A"/>
          <w:p w:rsidR="00FF19C6" w:rsidRDefault="00FF19C6" w:rsidP="0072038A">
            <w:r>
              <w:rPr>
                <w:rFonts w:hint="eastAsia"/>
              </w:rPr>
              <w:t>《例えば》</w:t>
            </w:r>
          </w:p>
          <w:tbl>
            <w:tblPr>
              <w:tblStyle w:val="a3"/>
              <w:tblW w:w="0" w:type="auto"/>
              <w:tblInd w:w="16" w:type="dxa"/>
              <w:tblLook w:val="01E0" w:firstRow="1" w:lastRow="1" w:firstColumn="1" w:lastColumn="1" w:noHBand="0" w:noVBand="0"/>
            </w:tblPr>
            <w:tblGrid>
              <w:gridCol w:w="2247"/>
              <w:gridCol w:w="1843"/>
              <w:gridCol w:w="2027"/>
            </w:tblGrid>
            <w:tr w:rsidR="00FF19C6" w:rsidTr="0072038A">
              <w:trPr>
                <w:trHeight w:val="365"/>
              </w:trPr>
              <w:tc>
                <w:tcPr>
                  <w:tcW w:w="2247" w:type="dxa"/>
                  <w:shd w:val="clear" w:color="auto" w:fill="C0C0C0"/>
                </w:tcPr>
                <w:p w:rsidR="00FF19C6" w:rsidRDefault="00FF19C6" w:rsidP="0072038A">
                  <w:pPr>
                    <w:jc w:val="center"/>
                  </w:pPr>
                  <w:r>
                    <w:rPr>
                      <w:rFonts w:hint="eastAsia"/>
                    </w:rPr>
                    <w:t>元の入力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FF19C6" w:rsidRDefault="00FF19C6" w:rsidP="0072038A"/>
              </w:tc>
              <w:tc>
                <w:tcPr>
                  <w:tcW w:w="2027" w:type="dxa"/>
                  <w:shd w:val="clear" w:color="auto" w:fill="C0C0C0"/>
                </w:tcPr>
                <w:p w:rsidR="00FF19C6" w:rsidRDefault="00FF19C6" w:rsidP="0072038A">
                  <w:pPr>
                    <w:jc w:val="center"/>
                  </w:pPr>
                  <w:r>
                    <w:rPr>
                      <w:rFonts w:hint="eastAsia"/>
                    </w:rPr>
                    <w:t>変更後</w:t>
                  </w:r>
                </w:p>
              </w:tc>
            </w:tr>
            <w:tr w:rsidR="00FF19C6" w:rsidTr="0072038A">
              <w:trPr>
                <w:trHeight w:val="349"/>
              </w:trPr>
              <w:tc>
                <w:tcPr>
                  <w:tcW w:w="224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こんにちは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FF19C6" w:rsidRDefault="00FF19C6" w:rsidP="0072038A">
                  <w:r>
                    <w:rPr>
                      <w:rFonts w:hint="eastAsia"/>
                    </w:rPr>
                    <w:t>→カタカナに</w:t>
                  </w:r>
                </w:p>
              </w:tc>
              <w:tc>
                <w:tcPr>
                  <w:tcW w:w="202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コンニチハ</w:t>
                  </w:r>
                </w:p>
              </w:tc>
            </w:tr>
            <w:tr w:rsidR="00FF19C6" w:rsidTr="0072038A">
              <w:trPr>
                <w:trHeight w:val="365"/>
              </w:trPr>
              <w:tc>
                <w:tcPr>
                  <w:tcW w:w="224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パソコン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FF19C6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ひらがなに</w:t>
                  </w:r>
                </w:p>
              </w:tc>
              <w:tc>
                <w:tcPr>
                  <w:tcW w:w="202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ぱそこん</w:t>
                  </w:r>
                </w:p>
              </w:tc>
            </w:tr>
            <w:tr w:rsidR="00FF19C6" w:rsidTr="0072038A">
              <w:trPr>
                <w:trHeight w:val="365"/>
              </w:trPr>
              <w:tc>
                <w:tcPr>
                  <w:tcW w:w="2247" w:type="dxa"/>
                </w:tcPr>
                <w:p w:rsidR="00FF19C6" w:rsidRDefault="00FF19C6" w:rsidP="0072038A">
                  <w:r>
                    <w:t>I</w:t>
                  </w:r>
                  <w:r>
                    <w:rPr>
                      <w:rFonts w:hint="eastAsia"/>
                    </w:rPr>
                    <w:t xml:space="preserve"> love you.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FF19C6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大文字に</w:t>
                  </w:r>
                </w:p>
              </w:tc>
              <w:tc>
                <w:tcPr>
                  <w:tcW w:w="2027" w:type="dxa"/>
                </w:tcPr>
                <w:p w:rsidR="00FF19C6" w:rsidRDefault="00FF19C6" w:rsidP="0072038A">
                  <w:r>
                    <w:t>I LOVE YOU.</w:t>
                  </w:r>
                </w:p>
              </w:tc>
            </w:tr>
            <w:tr w:rsidR="00FF19C6" w:rsidTr="0072038A">
              <w:trPr>
                <w:trHeight w:val="349"/>
              </w:trPr>
              <w:tc>
                <w:tcPr>
                  <w:tcW w:w="224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１２３４５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FF19C6" w:rsidRPr="000D1B69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半角に</w:t>
                  </w:r>
                </w:p>
              </w:tc>
              <w:tc>
                <w:tcPr>
                  <w:tcW w:w="2027" w:type="dxa"/>
                </w:tcPr>
                <w:p w:rsidR="00FF19C6" w:rsidRDefault="00FF19C6" w:rsidP="0072038A">
                  <w:r>
                    <w:t>12345</w:t>
                  </w:r>
                </w:p>
              </w:tc>
            </w:tr>
            <w:tr w:rsidR="00FF19C6" w:rsidTr="0072038A">
              <w:trPr>
                <w:trHeight w:val="365"/>
              </w:trPr>
              <w:tc>
                <w:tcPr>
                  <w:tcW w:w="224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ABCDEF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FF19C6" w:rsidRPr="000D1B69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小文字に</w:t>
                  </w:r>
                </w:p>
              </w:tc>
              <w:tc>
                <w:tcPr>
                  <w:tcW w:w="202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ａｂｃｄｅｆ</w:t>
                  </w:r>
                </w:p>
              </w:tc>
            </w:tr>
            <w:tr w:rsidR="00FF19C6" w:rsidTr="0072038A">
              <w:trPr>
                <w:trHeight w:val="729"/>
              </w:trPr>
              <w:tc>
                <w:tcPr>
                  <w:tcW w:w="2247" w:type="dxa"/>
                </w:tcPr>
                <w:p w:rsidR="00FF19C6" w:rsidRDefault="00FF19C6" w:rsidP="0072038A">
                  <w:r>
                    <w:t>i love you.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FF19C6" w:rsidRPr="000D1B69" w:rsidRDefault="00FF19C6" w:rsidP="0072038A">
                  <w:pPr>
                    <w:ind w:left="200" w:hangingChars="100" w:hanging="200"/>
                  </w:pPr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先頭を大文字に</w:t>
                  </w:r>
                </w:p>
              </w:tc>
              <w:tc>
                <w:tcPr>
                  <w:tcW w:w="2027" w:type="dxa"/>
                </w:tcPr>
                <w:p w:rsidR="00FF19C6" w:rsidRDefault="00FF19C6" w:rsidP="0072038A">
                  <w:r>
                    <w:t>I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Love You.</w:t>
                  </w:r>
                </w:p>
              </w:tc>
            </w:tr>
            <w:tr w:rsidR="00FF19C6" w:rsidTr="0072038A">
              <w:trPr>
                <w:trHeight w:val="714"/>
              </w:trPr>
              <w:tc>
                <w:tcPr>
                  <w:tcW w:w="2247" w:type="dxa"/>
                </w:tcPr>
                <w:p w:rsidR="00FF19C6" w:rsidRDefault="00FF19C6" w:rsidP="0072038A">
                  <w:r>
                    <w:t>I LOVE YOU.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FF19C6" w:rsidRPr="000D1B69" w:rsidRDefault="00FF19C6" w:rsidP="0072038A">
                  <w:r w:rsidRPr="000D1B69"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全角に</w:t>
                  </w:r>
                </w:p>
              </w:tc>
              <w:tc>
                <w:tcPr>
                  <w:tcW w:w="202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Ｉ　ＬＯＶＥ　ＹＯＵ．</w:t>
                  </w:r>
                </w:p>
              </w:tc>
            </w:tr>
            <w:tr w:rsidR="00FF19C6" w:rsidTr="0072038A">
              <w:trPr>
                <w:trHeight w:val="380"/>
              </w:trPr>
              <w:tc>
                <w:tcPr>
                  <w:tcW w:w="224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パイナップル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bottom w:val="single" w:sz="4" w:space="0" w:color="FFFFFF"/>
                  </w:tcBorders>
                </w:tcPr>
                <w:p w:rsidR="00FF19C6" w:rsidRPr="000D1B69" w:rsidRDefault="00FF19C6" w:rsidP="0072038A">
                  <w:r>
                    <w:rPr>
                      <w:rFonts w:hint="eastAsia"/>
                    </w:rPr>
                    <w:t>→半角カナに</w:t>
                  </w:r>
                </w:p>
              </w:tc>
              <w:tc>
                <w:tcPr>
                  <w:tcW w:w="2027" w:type="dxa"/>
                </w:tcPr>
                <w:p w:rsidR="00FF19C6" w:rsidRDefault="00FF19C6" w:rsidP="0072038A">
                  <w:r>
                    <w:rPr>
                      <w:rFonts w:hint="eastAsia"/>
                    </w:rPr>
                    <w:t>ﾊﾟｲﾅｯﾌﾟﾙ</w:t>
                  </w:r>
                </w:p>
              </w:tc>
            </w:tr>
          </w:tbl>
          <w:p w:rsidR="00FF19C6" w:rsidRPr="003D6767" w:rsidRDefault="00FF19C6" w:rsidP="0072038A">
            <w:pPr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>と言った具合です。</w:t>
            </w:r>
          </w:p>
          <w:p w:rsidR="00FF19C6" w:rsidRDefault="00FF19C6" w:rsidP="0072038A"/>
          <w:p w:rsidR="00FF19C6" w:rsidRDefault="00FF19C6" w:rsidP="0072038A"/>
          <w:tbl>
            <w:tblPr>
              <w:tblStyle w:val="a3"/>
              <w:tblW w:w="0" w:type="auto"/>
              <w:tblInd w:w="16" w:type="dxa"/>
              <w:shd w:val="clear" w:color="auto" w:fill="FFFF99"/>
              <w:tblLook w:val="01E0" w:firstRow="1" w:lastRow="1" w:firstColumn="1" w:lastColumn="1" w:noHBand="0" w:noVBand="0"/>
            </w:tblPr>
            <w:tblGrid>
              <w:gridCol w:w="6117"/>
            </w:tblGrid>
            <w:tr w:rsidR="00FF19C6" w:rsidTr="0072038A">
              <w:trPr>
                <w:trHeight w:val="1458"/>
              </w:trPr>
              <w:tc>
                <w:tcPr>
                  <w:tcW w:w="6117" w:type="dxa"/>
                  <w:shd w:val="clear" w:color="auto" w:fill="FFFF99"/>
                </w:tcPr>
                <w:p w:rsidR="00FF19C6" w:rsidRDefault="00FF19C6" w:rsidP="0072038A"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その他、対象の文字を選択後、</w:t>
                  </w:r>
                </w:p>
                <w:p w:rsidR="00FF19C6" w:rsidRDefault="00FF19C6" w:rsidP="0072038A">
                  <w:pPr>
                    <w:rPr>
                      <w:shd w:val="clear" w:color="auto" w:fill="FF99CC"/>
                    </w:rPr>
                  </w:pPr>
                  <w:r>
                    <w:rPr>
                      <w:rFonts w:hint="eastAsia"/>
                    </w:rPr>
                    <w:t xml:space="preserve">　　</w:t>
                  </w:r>
                  <w:r w:rsidRPr="00CF3F3A">
                    <w:rPr>
                      <w:sz w:val="21"/>
                      <w:shd w:val="clear" w:color="auto" w:fill="FF99CC"/>
                    </w:rPr>
                    <w:object w:dxaOrig="2400" w:dyaOrig="24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3pt;height:16.5pt" o:ole="">
                        <v:imagedata r:id="rId6" o:title=""/>
                      </v:shape>
                      <o:OLEObject Type="Embed" ProgID="PBrush" ShapeID="_x0000_i1025" DrawAspect="Content" ObjectID="_1545633068" r:id="rId7"/>
                    </w:object>
                  </w:r>
                  <w:r w:rsidRPr="00CF3F3A">
                    <w:rPr>
                      <w:rFonts w:hint="eastAsia"/>
                      <w:shd w:val="clear" w:color="auto" w:fill="FF99CC"/>
                    </w:rPr>
                    <w:t>キーか、</w:t>
                  </w:r>
                  <w:r w:rsidRPr="00CF3F3A">
                    <w:rPr>
                      <w:sz w:val="21"/>
                      <w:shd w:val="clear" w:color="auto" w:fill="FF99CC"/>
                    </w:rPr>
                    <w:object w:dxaOrig="2400" w:dyaOrig="2400">
                      <v:shape id="_x0000_i1026" type="#_x0000_t75" style="width:57pt;height:16.5pt" o:ole="">
                        <v:imagedata r:id="rId8" o:title=""/>
                      </v:shape>
                      <o:OLEObject Type="Embed" ProgID="PBrush" ShapeID="_x0000_i1026" DrawAspect="Content" ObjectID="_1545633069" r:id="rId9"/>
                    </w:object>
                  </w:r>
                  <w:r w:rsidRPr="00CF3F3A">
                    <w:rPr>
                      <w:rFonts w:hint="eastAsia"/>
                      <w:shd w:val="clear" w:color="auto" w:fill="FF99CC"/>
                    </w:rPr>
                    <w:t>スペースキーを押して</w:t>
                  </w:r>
                </w:p>
                <w:p w:rsidR="00FF19C6" w:rsidRDefault="00FF19C6" w:rsidP="0072038A">
                  <w:r w:rsidRPr="00CF3F3A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再変換もできます。漢字の再変換には良いでしょう</w:t>
                  </w:r>
                </w:p>
              </w:tc>
            </w:tr>
          </w:tbl>
          <w:p w:rsidR="00FF19C6" w:rsidRPr="000008A0" w:rsidRDefault="00FF19C6" w:rsidP="0072038A"/>
        </w:tc>
        <w:tc>
          <w:tcPr>
            <w:tcW w:w="6380" w:type="dxa"/>
            <w:shd w:val="clear" w:color="auto" w:fill="auto"/>
          </w:tcPr>
          <w:p w:rsidR="00FF19C6" w:rsidRPr="003D6767" w:rsidRDefault="00FF19C6" w:rsidP="0072038A">
            <w:pPr>
              <w:rPr>
                <w:b/>
                <w:sz w:val="24"/>
                <w:szCs w:val="24"/>
              </w:rPr>
            </w:pPr>
            <w:r w:rsidRPr="003D6767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FF19C6" w:rsidRPr="003D6767" w:rsidRDefault="00FF19C6" w:rsidP="0072038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>入力済みの文字列を選択します</w:t>
            </w:r>
          </w:p>
          <w:p w:rsidR="00FF19C6" w:rsidRPr="003D6767" w:rsidRDefault="00FF19C6" w:rsidP="0072038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D6767">
              <w:rPr>
                <w:sz w:val="24"/>
                <w:szCs w:val="24"/>
              </w:rPr>
              <w:t>タブ「</w:t>
            </w:r>
            <w:r w:rsidRPr="003D6767">
              <w:rPr>
                <w:b/>
                <w:sz w:val="24"/>
                <w:szCs w:val="24"/>
              </w:rPr>
              <w:t>ホーム</w:t>
            </w:r>
            <w:r w:rsidRPr="003D6767">
              <w:rPr>
                <w:sz w:val="24"/>
                <w:szCs w:val="24"/>
              </w:rPr>
              <w:t>」のリボン「</w:t>
            </w:r>
            <w:r w:rsidRPr="003D6767">
              <w:rPr>
                <w:b/>
                <w:sz w:val="24"/>
                <w:szCs w:val="24"/>
              </w:rPr>
              <w:t>フォント</w:t>
            </w:r>
            <w:r w:rsidRPr="003D6767">
              <w:rPr>
                <w:sz w:val="24"/>
                <w:szCs w:val="24"/>
              </w:rPr>
              <w:t>」より</w:t>
            </w:r>
          </w:p>
          <w:p w:rsidR="00FF19C6" w:rsidRPr="003D6767" w:rsidRDefault="00FF19C6" w:rsidP="0072038A">
            <w:pPr>
              <w:ind w:left="360"/>
              <w:rPr>
                <w:sz w:val="24"/>
                <w:szCs w:val="24"/>
              </w:rPr>
            </w:pPr>
            <w:r w:rsidRPr="003D6767">
              <w:rPr>
                <w:sz w:val="24"/>
                <w:szCs w:val="24"/>
              </w:rPr>
              <w:object w:dxaOrig="765" w:dyaOrig="540">
                <v:shape id="_x0000_i1027" type="#_x0000_t75" style="width:38.25pt;height:27pt" o:ole="">
                  <v:imagedata r:id="rId10" o:title=""/>
                </v:shape>
                <o:OLEObject Type="Embed" ProgID="PBrush" ShapeID="_x0000_i1027" DrawAspect="Content" ObjectID="_1545633070" r:id="rId11"/>
              </w:object>
            </w:r>
            <w:r w:rsidRPr="003D6767">
              <w:rPr>
                <w:sz w:val="24"/>
                <w:szCs w:val="24"/>
              </w:rPr>
              <w:t>「</w:t>
            </w:r>
            <w:r w:rsidRPr="003D6767">
              <w:rPr>
                <w:rFonts w:hint="eastAsia"/>
                <w:b/>
                <w:sz w:val="24"/>
                <w:szCs w:val="24"/>
              </w:rPr>
              <w:t>文字</w:t>
            </w:r>
            <w:r w:rsidRPr="003D6767">
              <w:rPr>
                <w:b/>
                <w:sz w:val="24"/>
                <w:szCs w:val="24"/>
              </w:rPr>
              <w:t>種の変換</w:t>
            </w:r>
            <w:r w:rsidRPr="003D6767">
              <w:rPr>
                <w:rFonts w:hint="eastAsia"/>
                <w:b/>
                <w:sz w:val="24"/>
                <w:szCs w:val="24"/>
              </w:rPr>
              <w:t>ボタン</w:t>
            </w:r>
            <w:r w:rsidRPr="003D6767">
              <w:rPr>
                <w:sz w:val="24"/>
                <w:szCs w:val="24"/>
              </w:rPr>
              <w:t>」を</w:t>
            </w:r>
            <w:r w:rsidR="003D6767">
              <w:rPr>
                <w:rFonts w:hint="eastAsia"/>
                <w:sz w:val="24"/>
                <w:szCs w:val="24"/>
              </w:rPr>
              <w:t>クリック</w:t>
            </w:r>
            <w:r w:rsidRPr="003D6767">
              <w:rPr>
                <w:sz w:val="24"/>
                <w:szCs w:val="24"/>
              </w:rPr>
              <w:t>します。</w:t>
            </w:r>
          </w:p>
          <w:p w:rsidR="00FF19C6" w:rsidRPr="003D6767" w:rsidRDefault="00FF19C6" w:rsidP="0072038A">
            <w:pPr>
              <w:ind w:left="360"/>
              <w:rPr>
                <w:sz w:val="24"/>
                <w:szCs w:val="24"/>
              </w:rPr>
            </w:pPr>
          </w:p>
          <w:p w:rsidR="00FF19C6" w:rsidRPr="003D6767" w:rsidRDefault="00FF19C6" w:rsidP="0072038A">
            <w:pPr>
              <w:ind w:left="360"/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>【例えば】</w:t>
            </w:r>
            <w:r w:rsidRPr="003D6767">
              <w:rPr>
                <w:sz w:val="24"/>
                <w:szCs w:val="24"/>
              </w:rPr>
              <w:br/>
            </w:r>
            <w:r w:rsidRPr="003D6767">
              <w:rPr>
                <w:rFonts w:hint="eastAsia"/>
                <w:sz w:val="24"/>
                <w:szCs w:val="24"/>
              </w:rPr>
              <w:t>ABCDEF</w:t>
            </w:r>
            <w:r w:rsidRPr="003D6767">
              <w:rPr>
                <w:rFonts w:hint="eastAsia"/>
                <w:sz w:val="24"/>
                <w:szCs w:val="24"/>
              </w:rPr>
              <w:t xml:space="preserve">　を「半角英数小文字」にしたい場合</w:t>
            </w:r>
            <w:r w:rsidRPr="003D6767">
              <w:rPr>
                <w:sz w:val="24"/>
                <w:szCs w:val="24"/>
              </w:rPr>
              <w:br/>
            </w:r>
            <w:r w:rsidRPr="003D6767">
              <w:rPr>
                <w:rFonts w:hint="eastAsia"/>
                <w:sz w:val="24"/>
                <w:szCs w:val="24"/>
              </w:rPr>
              <w:t xml:space="preserve">(1) ABCDEF </w:t>
            </w:r>
            <w:r w:rsidRPr="003D6767">
              <w:rPr>
                <w:rFonts w:hint="eastAsia"/>
                <w:sz w:val="24"/>
                <w:szCs w:val="24"/>
              </w:rPr>
              <w:t>を選択</w:t>
            </w:r>
          </w:p>
          <w:p w:rsidR="00FF19C6" w:rsidRPr="003D6767" w:rsidRDefault="00FF19C6" w:rsidP="0072038A">
            <w:pPr>
              <w:ind w:left="360"/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 xml:space="preserve">(2) </w:t>
            </w:r>
            <w:r w:rsidRPr="003D6767">
              <w:rPr>
                <w:sz w:val="24"/>
                <w:szCs w:val="24"/>
              </w:rPr>
              <w:t>「</w:t>
            </w:r>
            <w:r w:rsidRPr="003D6767">
              <w:rPr>
                <w:rFonts w:hint="eastAsia"/>
                <w:b/>
                <w:sz w:val="24"/>
                <w:szCs w:val="24"/>
              </w:rPr>
              <w:t>文字</w:t>
            </w:r>
            <w:r w:rsidRPr="003D6767">
              <w:rPr>
                <w:b/>
                <w:sz w:val="24"/>
                <w:szCs w:val="24"/>
              </w:rPr>
              <w:t>種の変換</w:t>
            </w:r>
            <w:r w:rsidRPr="003D6767">
              <w:rPr>
                <w:rFonts w:hint="eastAsia"/>
                <w:b/>
                <w:sz w:val="24"/>
                <w:szCs w:val="24"/>
              </w:rPr>
              <w:t>ボタン</w:t>
            </w:r>
            <w:r w:rsidRPr="003D6767">
              <w:rPr>
                <w:sz w:val="24"/>
                <w:szCs w:val="24"/>
              </w:rPr>
              <w:t>」</w:t>
            </w:r>
            <w:r w:rsidRPr="003D6767">
              <w:rPr>
                <w:rFonts w:hint="eastAsia"/>
                <w:sz w:val="24"/>
                <w:szCs w:val="24"/>
              </w:rPr>
              <w:t>をクリック</w:t>
            </w:r>
          </w:p>
          <w:p w:rsidR="00FF19C6" w:rsidRDefault="00FF19C6" w:rsidP="0072038A">
            <w:pPr>
              <w:ind w:left="360"/>
              <w:rPr>
                <w:szCs w:val="21"/>
              </w:rPr>
            </w:pPr>
            <w:r w:rsidRPr="003D6767">
              <w:rPr>
                <w:rFonts w:hint="eastAsia"/>
                <w:sz w:val="24"/>
                <w:szCs w:val="24"/>
              </w:rPr>
              <w:t>(3)</w:t>
            </w:r>
            <w:r>
              <w:br/>
            </w:r>
            <w:r>
              <w:rPr>
                <w:sz w:val="21"/>
              </w:rPr>
              <w:object w:dxaOrig="3705" w:dyaOrig="3840">
                <v:shape id="_x0000_i1028" type="#_x0000_t75" style="width:185.25pt;height:192pt" o:ole="">
                  <v:imagedata r:id="rId12" o:title=""/>
                </v:shape>
                <o:OLEObject Type="Embed" ProgID="PBrush" ShapeID="_x0000_i1028" DrawAspect="Content" ObjectID="_1545633071" r:id="rId13"/>
              </w:object>
            </w:r>
          </w:p>
          <w:p w:rsidR="00FF19C6" w:rsidRPr="003D6767" w:rsidRDefault="00FF19C6" w:rsidP="0072038A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3D6767">
              <w:rPr>
                <w:rFonts w:hint="eastAsia"/>
                <w:sz w:val="24"/>
                <w:szCs w:val="24"/>
              </w:rPr>
              <w:t xml:space="preserve">　該当の項目を左クリックで選択。</w:t>
            </w:r>
          </w:p>
        </w:tc>
      </w:tr>
    </w:tbl>
    <w:p w:rsidR="00FF19C6" w:rsidRDefault="00FF19C6" w:rsidP="00FF19C6">
      <w:pPr>
        <w:spacing w:line="340" w:lineRule="exact"/>
        <w:jc w:val="center"/>
        <w:rPr>
          <w:color w:val="000000"/>
          <w:sz w:val="24"/>
          <w:szCs w:val="24"/>
        </w:rPr>
      </w:pPr>
    </w:p>
    <w:p w:rsidR="00FF19C6" w:rsidRPr="003D6767" w:rsidRDefault="00FF19C6" w:rsidP="00FF19C6">
      <w:pPr>
        <w:jc w:val="center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左側の問題と同じなるように「文字種の変換」をして</w:t>
      </w:r>
      <w:r w:rsidR="003D6767">
        <w:rPr>
          <w:rFonts w:hint="eastAsia"/>
          <w:sz w:val="24"/>
          <w:szCs w:val="24"/>
        </w:rPr>
        <w:t>み</w:t>
      </w:r>
      <w:r w:rsidRPr="003D6767">
        <w:rPr>
          <w:rFonts w:hint="eastAsia"/>
          <w:sz w:val="24"/>
          <w:szCs w:val="24"/>
        </w:rPr>
        <w:t>ましょう。</w:t>
      </w:r>
    </w:p>
    <w:p w:rsidR="00FF19C6" w:rsidRPr="003D6767" w:rsidRDefault="00FF19C6" w:rsidP="00FF19C6">
      <w:pPr>
        <w:rPr>
          <w:sz w:val="24"/>
          <w:szCs w:val="24"/>
        </w:rPr>
      </w:pPr>
      <w:r w:rsidRPr="003D6767">
        <w:rPr>
          <w:rFonts w:hint="eastAsia"/>
          <w:sz w:val="24"/>
          <w:szCs w:val="24"/>
          <w:shd w:val="clear" w:color="auto" w:fill="CC99FF"/>
        </w:rPr>
        <w:t>文字種を変換する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  <w:shd w:val="clear" w:color="auto" w:fill="CC99FF"/>
        </w:rPr>
        <w:t>文字種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こんにちは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全角カタカナ</w:t>
      </w:r>
      <w:r w:rsidRPr="003D6767">
        <w:rPr>
          <w:rFonts w:hint="eastAsia"/>
          <w:sz w:val="24"/>
          <w:szCs w:val="24"/>
        </w:rPr>
        <w:t>に→（結果）コンニチハ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パソコン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ひらがな</w:t>
      </w:r>
      <w:r w:rsidRPr="003D6767">
        <w:rPr>
          <w:rFonts w:hint="eastAsia"/>
          <w:sz w:val="24"/>
          <w:szCs w:val="24"/>
        </w:rPr>
        <w:t>に→（結果）パソコン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sz w:val="24"/>
          <w:szCs w:val="24"/>
        </w:rPr>
        <w:t>I</w:t>
      </w:r>
      <w:r w:rsidRPr="003D6767">
        <w:rPr>
          <w:rFonts w:hint="eastAsia"/>
          <w:sz w:val="24"/>
          <w:szCs w:val="24"/>
        </w:rPr>
        <w:t xml:space="preserve"> love you.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全て大文字</w:t>
      </w:r>
      <w:r w:rsidRPr="003D6767">
        <w:rPr>
          <w:rFonts w:hint="eastAsia"/>
          <w:sz w:val="24"/>
          <w:szCs w:val="24"/>
        </w:rPr>
        <w:t>に→（結果）</w:t>
      </w:r>
      <w:r w:rsidRPr="003D6767">
        <w:rPr>
          <w:sz w:val="24"/>
          <w:szCs w:val="24"/>
        </w:rPr>
        <w:t>I LOVE YOU.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１２３４５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半角</w:t>
      </w:r>
      <w:r w:rsidRPr="003D6767">
        <w:rPr>
          <w:rFonts w:hint="eastAsia"/>
          <w:sz w:val="24"/>
          <w:szCs w:val="24"/>
        </w:rPr>
        <w:t>に→（結果）</w:t>
      </w:r>
      <w:r w:rsidRPr="003D6767">
        <w:rPr>
          <w:sz w:val="24"/>
          <w:szCs w:val="24"/>
        </w:rPr>
        <w:t>12345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ＡＢＣＤＥＦ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小文字</w:t>
      </w:r>
      <w:r w:rsidRPr="003D6767">
        <w:rPr>
          <w:rFonts w:hint="eastAsia"/>
          <w:sz w:val="24"/>
          <w:szCs w:val="24"/>
        </w:rPr>
        <w:t>に→（結果）ａｂｃｄｅｆ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sz w:val="24"/>
          <w:szCs w:val="24"/>
        </w:rPr>
        <w:t>I LOVE YOU</w:t>
      </w:r>
      <w:r w:rsidRPr="003D6767">
        <w:rPr>
          <w:rFonts w:hint="eastAsia"/>
          <w:sz w:val="24"/>
          <w:szCs w:val="24"/>
        </w:rPr>
        <w:t>.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左の文字を単語の</w:t>
      </w:r>
      <w:r w:rsidRPr="003D6767">
        <w:rPr>
          <w:rFonts w:hint="eastAsia"/>
          <w:color w:val="FF0000"/>
          <w:sz w:val="24"/>
          <w:szCs w:val="24"/>
        </w:rPr>
        <w:t>先頭文字だけを大文字</w:t>
      </w:r>
      <w:r w:rsidRPr="003D6767">
        <w:rPr>
          <w:rFonts w:hint="eastAsia"/>
          <w:color w:val="000000"/>
          <w:sz w:val="24"/>
          <w:szCs w:val="24"/>
        </w:rPr>
        <w:t>に</w:t>
      </w:r>
      <w:r w:rsidRPr="003D6767">
        <w:rPr>
          <w:rFonts w:hint="eastAsia"/>
          <w:sz w:val="24"/>
          <w:szCs w:val="24"/>
        </w:rPr>
        <w:t>→（結果）</w:t>
      </w:r>
      <w:r w:rsidRPr="003D6767">
        <w:rPr>
          <w:sz w:val="24"/>
          <w:szCs w:val="24"/>
        </w:rPr>
        <w:t>I Love You.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sz w:val="24"/>
          <w:szCs w:val="24"/>
        </w:rPr>
        <w:t>I LOVE YOU.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全角文字</w:t>
      </w:r>
      <w:r w:rsidRPr="003D6767">
        <w:rPr>
          <w:rFonts w:hint="eastAsia"/>
          <w:sz w:val="24"/>
          <w:szCs w:val="24"/>
        </w:rPr>
        <w:t>に→（結果）Ｉ　ＬＯＶＥ　ＹＯＵ．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ウィンドウズ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color w:val="FF0000"/>
          <w:sz w:val="24"/>
          <w:szCs w:val="24"/>
        </w:rPr>
        <w:t>半角カタカナ</w:t>
      </w:r>
      <w:r w:rsidRPr="003D6767">
        <w:rPr>
          <w:rFonts w:hint="eastAsia"/>
          <w:sz w:val="24"/>
          <w:szCs w:val="24"/>
        </w:rPr>
        <w:t>に→（結果）ｳｨﾝﾄﾞｳｽﾞ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仲田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</w:t>
      </w:r>
      <w:r w:rsidRPr="003D6767">
        <w:rPr>
          <w:rFonts w:hint="eastAsia"/>
          <w:b/>
          <w:sz w:val="24"/>
          <w:szCs w:val="24"/>
          <w:em w:val="dot"/>
        </w:rPr>
        <w:t>中田</w:t>
      </w:r>
      <w:r w:rsidRPr="003D6767">
        <w:rPr>
          <w:rFonts w:hint="eastAsia"/>
          <w:sz w:val="24"/>
          <w:szCs w:val="24"/>
        </w:rPr>
        <w:t>に</w:t>
      </w:r>
      <w:r w:rsidRPr="003D6767">
        <w:rPr>
          <w:rFonts w:hint="eastAsia"/>
          <w:b/>
          <w:color w:val="FF0000"/>
          <w:sz w:val="24"/>
          <w:szCs w:val="24"/>
        </w:rPr>
        <w:t>再変換</w:t>
      </w:r>
      <w:r w:rsidRPr="003D6767">
        <w:rPr>
          <w:rFonts w:hint="eastAsia"/>
          <w:sz w:val="24"/>
          <w:szCs w:val="24"/>
        </w:rPr>
        <w:t>→（結果）中田</w:t>
      </w:r>
    </w:p>
    <w:p w:rsidR="00FF19C6" w:rsidRPr="003D6767" w:rsidRDefault="00FF19C6" w:rsidP="00FF19C6">
      <w:pPr>
        <w:spacing w:line="420" w:lineRule="exact"/>
        <w:rPr>
          <w:sz w:val="24"/>
          <w:szCs w:val="24"/>
        </w:rPr>
      </w:pPr>
      <w:r w:rsidRPr="003D6767">
        <w:rPr>
          <w:rFonts w:hint="eastAsia"/>
          <w:sz w:val="24"/>
          <w:szCs w:val="24"/>
        </w:rPr>
        <w:t>危機一発</w:t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ab/>
      </w:r>
      <w:r w:rsidRPr="003D6767">
        <w:rPr>
          <w:rFonts w:hint="eastAsia"/>
          <w:sz w:val="24"/>
          <w:szCs w:val="24"/>
        </w:rPr>
        <w:t>左の文字を危機</w:t>
      </w:r>
      <w:r w:rsidRPr="003D6767">
        <w:rPr>
          <w:rFonts w:hint="eastAsia"/>
          <w:b/>
          <w:sz w:val="24"/>
          <w:szCs w:val="24"/>
          <w:em w:val="dot"/>
        </w:rPr>
        <w:t>一髪</w:t>
      </w:r>
      <w:r w:rsidRPr="003D6767">
        <w:rPr>
          <w:rFonts w:hint="eastAsia"/>
          <w:sz w:val="24"/>
          <w:szCs w:val="24"/>
        </w:rPr>
        <w:t>に</w:t>
      </w:r>
      <w:r w:rsidRPr="003D6767">
        <w:rPr>
          <w:rFonts w:hint="eastAsia"/>
          <w:b/>
          <w:color w:val="FF0000"/>
          <w:sz w:val="24"/>
          <w:szCs w:val="24"/>
        </w:rPr>
        <w:t>再変換</w:t>
      </w:r>
      <w:r w:rsidRPr="003D6767">
        <w:rPr>
          <w:rFonts w:hint="eastAsia"/>
          <w:sz w:val="24"/>
          <w:szCs w:val="24"/>
        </w:rPr>
        <w:t>→（結果）危機一髪</w:t>
      </w:r>
    </w:p>
    <w:p w:rsidR="000D01FC" w:rsidRPr="00FF19C6" w:rsidRDefault="00823C91">
      <w:pPr>
        <w:rPr>
          <w:rFonts w:hint="eastAsia"/>
        </w:rPr>
      </w:pPr>
    </w:p>
    <w:sectPr w:rsidR="000D01FC" w:rsidRPr="00FF19C6" w:rsidSect="00B4348C">
      <w:pgSz w:w="14572" w:h="20639" w:code="12"/>
      <w:pgMar w:top="567" w:right="567" w:bottom="851" w:left="567" w:header="851" w:footer="992" w:gutter="0"/>
      <w:cols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9C6"/>
    <w:rsid w:val="003D6767"/>
    <w:rsid w:val="003E3AF7"/>
    <w:rsid w:val="007421E9"/>
    <w:rsid w:val="00823C91"/>
    <w:rsid w:val="00BE7B72"/>
    <w:rsid w:val="00FD707C"/>
    <w:rsid w:val="00FF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30FCB5"/>
  <w15:chartTrackingRefBased/>
  <w15:docId w15:val="{EDD0C48C-4F76-4F33-8665-15CF686B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F19C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19C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19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2017-01-11T00:31:00Z</dcterms:created>
  <dcterms:modified xsi:type="dcterms:W3CDTF">2017-01-11T00:44:00Z</dcterms:modified>
</cp:coreProperties>
</file>