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82B" w:rsidRPr="00510BA5" w:rsidRDefault="00EC682B" w:rsidP="00EC682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DD0901" wp14:editId="25AF693F">
                <wp:simplePos x="0" y="0"/>
                <wp:positionH relativeFrom="column">
                  <wp:posOffset>2305685</wp:posOffset>
                </wp:positionH>
                <wp:positionV relativeFrom="page">
                  <wp:posOffset>17145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682B" w:rsidRDefault="00EC682B" w:rsidP="00EC682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D09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1.55pt;margin-top:1.3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" stroked="f">
                <v:textbox style="mso-fit-shape-to-text:t" inset="5.85pt,.7pt,5.85pt,.7pt">
                  <w:txbxContent>
                    <w:p w:rsidR="00EC682B" w:rsidRDefault="00EC682B" w:rsidP="00EC682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「罫線操作」の利用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</w:t>
      </w:r>
      <w:r>
        <w:rPr>
          <w:rFonts w:hint="eastAsia"/>
          <w:b/>
          <w:color w:val="000000"/>
          <w:sz w:val="28"/>
          <w:szCs w:val="28"/>
        </w:rPr>
        <w:t>４</w:t>
      </w:r>
      <w:r>
        <w:rPr>
          <w:rFonts w:hint="eastAsia"/>
          <w:b/>
          <w:color w:val="000000"/>
          <w:sz w:val="28"/>
          <w:szCs w:val="28"/>
        </w:rPr>
        <w:t>－「罫線操作で文字列に下線①」）</w:t>
      </w:r>
    </w:p>
    <w:p w:rsidR="00EC682B" w:rsidRDefault="00EC682B" w:rsidP="00EC682B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EC682B" w:rsidRDefault="00EC682B" w:rsidP="00EC682B">
      <w:pPr>
        <w:spacing w:line="340" w:lineRule="exact"/>
        <w:rPr>
          <w:b/>
          <w:sz w:val="24"/>
          <w:szCs w:val="24"/>
        </w:rPr>
      </w:pPr>
    </w:p>
    <w:p w:rsidR="00EC682B" w:rsidRDefault="00EC682B" w:rsidP="00EC682B">
      <w:pPr>
        <w:jc w:val="lef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「罫線」メニューで文字列の「</w:t>
      </w:r>
      <w:r w:rsidRPr="00A615C2">
        <w:rPr>
          <w:rFonts w:hint="eastAsia"/>
          <w:b/>
          <w:color w:val="0000FF"/>
          <w:sz w:val="24"/>
          <w:szCs w:val="24"/>
        </w:rPr>
        <w:t>下線の設定</w:t>
      </w:r>
      <w:r>
        <w:rPr>
          <w:rFonts w:hint="eastAsia"/>
          <w:b/>
          <w:sz w:val="24"/>
          <w:szCs w:val="24"/>
        </w:rPr>
        <w:t>」に利用する</w:t>
      </w:r>
    </w:p>
    <w:p w:rsidR="00EC682B" w:rsidRPr="002A4357" w:rsidRDefault="00EC682B" w:rsidP="00EC682B">
      <w:pPr>
        <w:jc w:val="left"/>
        <w:rPr>
          <w:sz w:val="24"/>
          <w:szCs w:val="24"/>
        </w:rPr>
      </w:pPr>
      <w:r w:rsidRPr="002A4357">
        <w:rPr>
          <w:rFonts w:hint="eastAsia"/>
          <w:sz w:val="24"/>
          <w:szCs w:val="24"/>
        </w:rPr>
        <w:t>「</w:t>
      </w:r>
      <w:r w:rsidR="002A4357">
        <w:rPr>
          <w:rFonts w:hint="eastAsia"/>
          <w:b/>
          <w:sz w:val="24"/>
          <w:szCs w:val="24"/>
        </w:rPr>
        <w:t>デザイン</w:t>
      </w:r>
      <w:r w:rsidRPr="002A4357">
        <w:rPr>
          <w:rFonts w:hint="eastAsia"/>
          <w:sz w:val="24"/>
          <w:szCs w:val="24"/>
        </w:rPr>
        <w:t>」タブを選択し、リボンの「</w:t>
      </w:r>
      <w:r w:rsidRPr="002A4357">
        <w:rPr>
          <w:rFonts w:hint="eastAsia"/>
          <w:b/>
          <w:sz w:val="24"/>
          <w:szCs w:val="24"/>
        </w:rPr>
        <w:t>ページの背景</w:t>
      </w:r>
      <w:r w:rsidRPr="002A4357">
        <w:rPr>
          <w:rFonts w:hint="eastAsia"/>
          <w:sz w:val="24"/>
          <w:szCs w:val="24"/>
        </w:rPr>
        <w:t>」より「</w:t>
      </w:r>
      <w:r w:rsidRPr="002A4357">
        <w:rPr>
          <w:rFonts w:hint="eastAsia"/>
          <w:b/>
          <w:sz w:val="24"/>
          <w:szCs w:val="24"/>
        </w:rPr>
        <w:t>ページ罫線</w:t>
      </w:r>
      <w:r w:rsidRPr="002A4357">
        <w:rPr>
          <w:rFonts w:hint="eastAsia"/>
          <w:sz w:val="24"/>
          <w:szCs w:val="24"/>
        </w:rPr>
        <w:t>」ボタンで設定します。</w:t>
      </w:r>
    </w:p>
    <w:p w:rsidR="00EC682B" w:rsidRPr="002A4357" w:rsidRDefault="00EC682B" w:rsidP="00EC682B">
      <w:pPr>
        <w:jc w:val="left"/>
        <w:rPr>
          <w:sz w:val="24"/>
          <w:szCs w:val="24"/>
        </w:rPr>
      </w:pPr>
      <w:r w:rsidRPr="002A4357">
        <w:rPr>
          <w:noProof/>
          <w:sz w:val="24"/>
          <w:szCs w:val="24"/>
        </w:rPr>
        <w:drawing>
          <wp:inline distT="0" distB="0" distL="0" distR="0" wp14:anchorId="7D4D8003" wp14:editId="2134FC5C">
            <wp:extent cx="8524875" cy="11906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82B" w:rsidRPr="002A4357" w:rsidRDefault="00EC682B" w:rsidP="00EC682B">
      <w:pPr>
        <w:tabs>
          <w:tab w:val="center" w:pos="5499"/>
          <w:tab w:val="left" w:pos="6540"/>
        </w:tabs>
        <w:rPr>
          <w:sz w:val="24"/>
          <w:szCs w:val="24"/>
        </w:rPr>
      </w:pPr>
      <w:r w:rsidRPr="002A4357">
        <w:rPr>
          <w:rFonts w:hint="eastAsia"/>
          <w:sz w:val="24"/>
          <w:szCs w:val="24"/>
        </w:rPr>
        <w:t>「文中にある文字列に「</w:t>
      </w:r>
      <w:r w:rsidRPr="002A4357">
        <w:rPr>
          <w:rFonts w:hint="eastAsia"/>
          <w:b/>
          <w:sz w:val="24"/>
          <w:szCs w:val="24"/>
        </w:rPr>
        <w:t>線種とページ罫線と網掛けの設定</w:t>
      </w:r>
      <w:r w:rsidRPr="002A4357">
        <w:rPr>
          <w:rFonts w:hint="eastAsia"/>
          <w:sz w:val="24"/>
          <w:szCs w:val="24"/>
        </w:rPr>
        <w:t>」の「</w:t>
      </w:r>
      <w:r w:rsidRPr="002A4357">
        <w:rPr>
          <w:rFonts w:hint="eastAsia"/>
          <w:b/>
          <w:sz w:val="24"/>
          <w:szCs w:val="24"/>
        </w:rPr>
        <w:t>罫線</w:t>
      </w:r>
      <w:r w:rsidRPr="002A4357">
        <w:rPr>
          <w:rFonts w:hint="eastAsia"/>
          <w:sz w:val="24"/>
          <w:szCs w:val="24"/>
        </w:rPr>
        <w:t>」メニューで設定することができます。</w:t>
      </w:r>
    </w:p>
    <w:p w:rsidR="00EC682B" w:rsidRPr="002A4357" w:rsidRDefault="00EC682B" w:rsidP="00EC682B">
      <w:pPr>
        <w:tabs>
          <w:tab w:val="center" w:pos="5499"/>
          <w:tab w:val="left" w:pos="6540"/>
        </w:tabs>
        <w:jc w:val="left"/>
        <w:rPr>
          <w:b/>
          <w:color w:val="800080"/>
          <w:sz w:val="24"/>
          <w:szCs w:val="24"/>
        </w:rPr>
      </w:pPr>
      <w:r w:rsidRPr="002A4357">
        <w:rPr>
          <w:rFonts w:hint="eastAsia"/>
          <w:b/>
          <w:color w:val="800080"/>
          <w:sz w:val="24"/>
          <w:szCs w:val="24"/>
        </w:rPr>
        <w:t>「表題」などに使うと良いですね。</w:t>
      </w:r>
    </w:p>
    <w:p w:rsidR="00EC682B" w:rsidRPr="002A4357" w:rsidRDefault="00EC682B" w:rsidP="00EC682B">
      <w:pPr>
        <w:tabs>
          <w:tab w:val="center" w:pos="5499"/>
          <w:tab w:val="left" w:pos="6540"/>
        </w:tabs>
        <w:jc w:val="left"/>
        <w:rPr>
          <w:b/>
          <w:color w:val="800080"/>
          <w:w w:val="150"/>
          <w:sz w:val="24"/>
          <w:szCs w:val="24"/>
        </w:rPr>
      </w:pPr>
    </w:p>
    <w:p w:rsidR="00EC682B" w:rsidRPr="002A4357" w:rsidRDefault="00EC682B" w:rsidP="00EC682B">
      <w:pPr>
        <w:pBdr>
          <w:bottom w:val="threeDEmboss" w:sz="24" w:space="0" w:color="99CC00"/>
        </w:pBd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A4357">
        <w:rPr>
          <w:rFonts w:hint="eastAsia"/>
          <w:b/>
          <w:sz w:val="24"/>
          <w:szCs w:val="24"/>
        </w:rPr>
        <w:t>《例》</w:t>
      </w:r>
    </w:p>
    <w:p w:rsidR="00EC682B" w:rsidRPr="002A4357" w:rsidRDefault="00EC682B" w:rsidP="00EC682B">
      <w:pPr>
        <w:pBdr>
          <w:bottom w:val="threeDEmboss" w:sz="24" w:space="0" w:color="99CC00"/>
        </w:pBd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A4357">
        <w:rPr>
          <w:rFonts w:hint="eastAsia"/>
          <w:b/>
          <w:sz w:val="24"/>
          <w:szCs w:val="24"/>
        </w:rPr>
        <w:t>歌舞伎について</w:t>
      </w:r>
    </w:p>
    <w:p w:rsidR="00EC682B" w:rsidRPr="002A4357" w:rsidRDefault="00EC682B" w:rsidP="00EC682B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2A4357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  <w:r w:rsidRPr="002A4357">
        <w:rPr>
          <w:rFonts w:ascii="ＭＳ ＰＲゴシック" w:eastAsia="ＭＳ ＰＲゴシック"/>
          <w:sz w:val="24"/>
          <w:szCs w:val="24"/>
        </w:rPr>
        <w:t xml:space="preserve"> 1988/</w:t>
      </w:r>
      <w:r w:rsidRPr="002A4357">
        <w:rPr>
          <w:rFonts w:ascii="ＭＳ ＰＲゴシック" w:eastAsia="ＭＳ ＰＲゴシック" w:hint="eastAsia"/>
          <w:sz w:val="24"/>
          <w:szCs w:val="24"/>
        </w:rPr>
        <w:t>国語大辞典（新装版）</w:t>
      </w:r>
      <w:r w:rsidRPr="002A4357">
        <w:rPr>
          <w:rFonts w:ascii="Arial" w:hAnsi="Arial" w:cs="Arial"/>
          <w:sz w:val="24"/>
          <w:szCs w:val="24"/>
        </w:rPr>
        <w:t>©</w:t>
      </w:r>
      <w:r w:rsidRPr="002A4357">
        <w:rPr>
          <w:rFonts w:ascii="ＭＳ ＰＲゴシック" w:eastAsia="ＭＳ ＰＲゴシック" w:hint="eastAsia"/>
          <w:sz w:val="24"/>
          <w:szCs w:val="24"/>
        </w:rPr>
        <w:t>小学館</w:t>
      </w:r>
      <w:r w:rsidRPr="002A4357">
        <w:rPr>
          <w:rFonts w:ascii="ＭＳ ＰＲゴシック" w:eastAsia="ＭＳ ＰＲゴシック"/>
          <w:sz w:val="24"/>
          <w:szCs w:val="24"/>
        </w:rPr>
        <w:t xml:space="preserve"> 1988</w:t>
      </w:r>
    </w:p>
    <w:p w:rsidR="00EC682B" w:rsidRPr="002A4357" w:rsidRDefault="00EC682B" w:rsidP="00EC682B">
      <w:pPr>
        <w:tabs>
          <w:tab w:val="center" w:pos="5499"/>
          <w:tab w:val="left" w:pos="6540"/>
        </w:tabs>
        <w:jc w:val="left"/>
        <w:rPr>
          <w:b/>
          <w:color w:val="800080"/>
          <w:w w:val="150"/>
          <w:sz w:val="24"/>
          <w:szCs w:val="24"/>
        </w:rPr>
      </w:pPr>
    </w:p>
    <w:tbl>
      <w:tblPr>
        <w:tblStyle w:val="a3"/>
        <w:tblW w:w="13682" w:type="dxa"/>
        <w:jc w:val="center"/>
        <w:tblLayout w:type="fixed"/>
        <w:tblLook w:val="01E0" w:firstRow="1" w:lastRow="1" w:firstColumn="1" w:lastColumn="1" w:noHBand="0" w:noVBand="0"/>
      </w:tblPr>
      <w:tblGrid>
        <w:gridCol w:w="7068"/>
        <w:gridCol w:w="6614"/>
      </w:tblGrid>
      <w:tr w:rsidR="00EC682B" w:rsidRPr="002A4357" w:rsidTr="00FF148E">
        <w:trPr>
          <w:trHeight w:val="8166"/>
          <w:jc w:val="center"/>
        </w:trPr>
        <w:tc>
          <w:tcPr>
            <w:tcW w:w="7068" w:type="dxa"/>
            <w:tcBorders>
              <w:bottom w:val="single" w:sz="4" w:space="0" w:color="auto"/>
            </w:tcBorders>
            <w:shd w:val="clear" w:color="auto" w:fill="auto"/>
          </w:tcPr>
          <w:p w:rsidR="00EC682B" w:rsidRPr="002A4357" w:rsidRDefault="00EC682B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4357">
              <w:rPr>
                <w:sz w:val="24"/>
                <w:szCs w:val="24"/>
              </w:rPr>
              <w:object w:dxaOrig="555" w:dyaOrig="3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75pt;height:15.75pt" o:ole="">
                  <v:imagedata r:id="rId5" o:title=""/>
                </v:shape>
                <o:OLEObject Type="Embed" ProgID="PBrush" ShapeID="_x0000_i1025" DrawAspect="Content" ObjectID="_1546517626" r:id="rId6"/>
              </w:object>
            </w:r>
            <w:r w:rsidRPr="002A4357">
              <w:rPr>
                <w:rFonts w:hint="eastAsia"/>
                <w:sz w:val="24"/>
                <w:szCs w:val="24"/>
              </w:rPr>
              <w:t>「下線」では単調な設定しか出来ません。</w:t>
            </w:r>
          </w:p>
          <w:p w:rsidR="00EC682B" w:rsidRPr="002A4357" w:rsidRDefault="00EC682B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「罫線」機能の利用で下線をよりアレンジする事が可能です。</w:t>
            </w:r>
          </w:p>
          <w:p w:rsidR="002A4357" w:rsidRDefault="002A4357" w:rsidP="00FF148E">
            <w:pPr>
              <w:rPr>
                <w:b/>
                <w:sz w:val="24"/>
                <w:szCs w:val="24"/>
              </w:rPr>
            </w:pPr>
          </w:p>
          <w:p w:rsidR="00EC682B" w:rsidRPr="002A4357" w:rsidRDefault="00EC682B" w:rsidP="00FF148E">
            <w:pPr>
              <w:rPr>
                <w:b/>
                <w:sz w:val="24"/>
                <w:szCs w:val="24"/>
              </w:rPr>
            </w:pPr>
            <w:r w:rsidRPr="002A4357">
              <w:rPr>
                <w:rFonts w:hint="eastAsia"/>
                <w:b/>
                <w:sz w:val="24"/>
                <w:szCs w:val="24"/>
              </w:rPr>
              <w:t>■（１）文字列の網掛けの設定方法</w:t>
            </w:r>
          </w:p>
          <w:p w:rsidR="00EC682B" w:rsidRPr="002A4357" w:rsidRDefault="00EC682B" w:rsidP="00FF148E">
            <w:pPr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①設定する文字列を選択</w:t>
            </w:r>
          </w:p>
          <w:p w:rsidR="00EC682B" w:rsidRPr="002A4357" w:rsidRDefault="00EC682B" w:rsidP="002A4357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「</w:t>
            </w:r>
            <w:r w:rsidRPr="002A4357">
              <w:rPr>
                <w:rFonts w:hint="eastAsia"/>
                <w:b/>
                <w:sz w:val="24"/>
                <w:szCs w:val="24"/>
              </w:rPr>
              <w:t>ページレイアウト</w:t>
            </w:r>
            <w:r w:rsidRPr="002A4357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2A4357">
              <w:rPr>
                <w:rFonts w:hint="eastAsia"/>
                <w:b/>
                <w:sz w:val="24"/>
                <w:szCs w:val="24"/>
              </w:rPr>
              <w:t>ページの背景</w:t>
            </w:r>
            <w:r w:rsidRPr="002A4357">
              <w:rPr>
                <w:rFonts w:hint="eastAsia"/>
                <w:sz w:val="24"/>
                <w:szCs w:val="24"/>
              </w:rPr>
              <w:t>」より「</w:t>
            </w:r>
            <w:r w:rsidRPr="002A4357">
              <w:rPr>
                <w:rFonts w:hint="eastAsia"/>
                <w:b/>
                <w:sz w:val="24"/>
                <w:szCs w:val="24"/>
              </w:rPr>
              <w:t>ページ罫線</w:t>
            </w:r>
            <w:r w:rsidRPr="002A4357">
              <w:rPr>
                <w:rFonts w:hint="eastAsia"/>
                <w:sz w:val="24"/>
                <w:szCs w:val="24"/>
              </w:rPr>
              <w:t>」ボタンを選択します。</w:t>
            </w:r>
          </w:p>
          <w:p w:rsidR="00EC682B" w:rsidRPr="002A4357" w:rsidRDefault="00EC682B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EC682B" w:rsidRPr="002A4357" w:rsidRDefault="00EC682B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②以下の画面で表示設定します。</w:t>
            </w:r>
          </w:p>
          <w:p w:rsidR="00EC682B" w:rsidRPr="002A4357" w:rsidRDefault="007F21FD" w:rsidP="00FF148E">
            <w:pPr>
              <w:jc w:val="center"/>
              <w:rPr>
                <w:sz w:val="24"/>
                <w:szCs w:val="24"/>
              </w:rPr>
            </w:pPr>
            <w:r>
              <w:object w:dxaOrig="8940" w:dyaOrig="7305">
                <v:shape id="_x0000_i1050" type="#_x0000_t75" style="width:342.4pt;height:279.8pt" o:ole="">
                  <v:imagedata r:id="rId7" o:title=""/>
                </v:shape>
                <o:OLEObject Type="Embed" ProgID="PBrush" ShapeID="_x0000_i1050" DrawAspect="Content" ObjectID="_1546517627" r:id="rId8"/>
              </w:object>
            </w:r>
          </w:p>
          <w:p w:rsidR="00EC682B" w:rsidRPr="002A4357" w:rsidRDefault="00EC682B" w:rsidP="007F21FD">
            <w:pPr>
              <w:shd w:val="clear" w:color="auto" w:fill="FFE599" w:themeFill="accent4" w:themeFillTint="66"/>
              <w:jc w:val="center"/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 xml:space="preserve">注意：　</w:t>
            </w:r>
            <w:r w:rsidRPr="002A4357">
              <w:rPr>
                <w:rFonts w:hint="eastAsia"/>
                <w:b/>
                <w:sz w:val="24"/>
                <w:szCs w:val="24"/>
              </w:rPr>
              <w:t>設定対象</w:t>
            </w:r>
            <w:r w:rsidRPr="002A4357">
              <w:rPr>
                <w:rFonts w:hint="eastAsia"/>
                <w:sz w:val="24"/>
                <w:szCs w:val="24"/>
              </w:rPr>
              <w:t>＝「</w:t>
            </w:r>
            <w:r w:rsidRPr="002A4357">
              <w:rPr>
                <w:rFonts w:hint="eastAsia"/>
                <w:b/>
                <w:color w:val="FF0000"/>
                <w:sz w:val="24"/>
                <w:szCs w:val="24"/>
              </w:rPr>
              <w:t>段落</w:t>
            </w:r>
            <w:r w:rsidRPr="002A4357">
              <w:rPr>
                <w:rFonts w:hint="eastAsia"/>
                <w:sz w:val="24"/>
                <w:szCs w:val="24"/>
              </w:rPr>
              <w:t>」</w:t>
            </w:r>
          </w:p>
          <w:p w:rsidR="00EC682B" w:rsidRPr="002A4357" w:rsidRDefault="00EC682B" w:rsidP="007F21FD">
            <w:pPr>
              <w:shd w:val="clear" w:color="auto" w:fill="FFE599" w:themeFill="accent4" w:themeFillTint="66"/>
              <w:jc w:val="center"/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※文字にだけであれば「</w:t>
            </w:r>
            <w:r w:rsidRPr="002A4357">
              <w:rPr>
                <w:rFonts w:hint="eastAsia"/>
                <w:b/>
                <w:sz w:val="24"/>
                <w:szCs w:val="24"/>
              </w:rPr>
              <w:t>文字列</w:t>
            </w:r>
            <w:r w:rsidRPr="002A4357">
              <w:rPr>
                <w:rFonts w:hint="eastAsia"/>
                <w:sz w:val="24"/>
                <w:szCs w:val="24"/>
              </w:rPr>
              <w:t>」</w:t>
            </w:r>
          </w:p>
          <w:p w:rsidR="00EC682B" w:rsidRPr="002A4357" w:rsidRDefault="00EC682B" w:rsidP="00FF148E">
            <w:pPr>
              <w:rPr>
                <w:sz w:val="24"/>
                <w:szCs w:val="24"/>
              </w:rPr>
            </w:pPr>
          </w:p>
        </w:tc>
        <w:tc>
          <w:tcPr>
            <w:tcW w:w="6614" w:type="dxa"/>
            <w:tcBorders>
              <w:bottom w:val="single" w:sz="4" w:space="0" w:color="auto"/>
            </w:tcBorders>
            <w:shd w:val="clear" w:color="auto" w:fill="auto"/>
          </w:tcPr>
          <w:p w:rsidR="00EC682B" w:rsidRPr="002A4357" w:rsidRDefault="00EC682B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③「罫線」タブを選択→「指定」→線種を選択</w:t>
            </w:r>
          </w:p>
          <w:p w:rsidR="00EC682B" w:rsidRPr="002A4357" w:rsidRDefault="00EC682B" w:rsidP="00FF148E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→</w:t>
            </w:r>
            <w:r w:rsidRPr="002A4357">
              <w:rPr>
                <w:rFonts w:hint="eastAsia"/>
                <w:color w:val="000000"/>
                <w:sz w:val="24"/>
                <w:szCs w:val="24"/>
              </w:rPr>
              <w:t>線の「</w:t>
            </w:r>
            <w:r w:rsidRPr="002A4357">
              <w:rPr>
                <w:rFonts w:hint="eastAsia"/>
                <w:sz w:val="24"/>
                <w:szCs w:val="24"/>
              </w:rPr>
              <w:t>色」を選択→「設定対象」で｛段落｝を選択</w:t>
            </w:r>
          </w:p>
          <w:p w:rsidR="00EC682B" w:rsidRPr="002A4357" w:rsidRDefault="00EC682B" w:rsidP="00FF148E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→</w:t>
            </w:r>
            <w:r w:rsidRPr="002A4357">
              <w:rPr>
                <w:rFonts w:hint="eastAsia"/>
                <w:color w:val="000000"/>
                <w:sz w:val="24"/>
                <w:szCs w:val="24"/>
              </w:rPr>
              <w:t>線を</w:t>
            </w:r>
            <w:r w:rsidRPr="002A4357">
              <w:rPr>
                <w:rFonts w:hint="eastAsia"/>
                <w:sz w:val="24"/>
                <w:szCs w:val="24"/>
              </w:rPr>
              <w:t>設定する場所を左クリックで選択</w:t>
            </w:r>
          </w:p>
          <w:p w:rsidR="00EC682B" w:rsidRPr="002A4357" w:rsidRDefault="00EC682B" w:rsidP="00FF148E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4"/>
                <w:szCs w:val="24"/>
              </w:rPr>
            </w:pPr>
            <w:r w:rsidRPr="002A4357">
              <w:rPr>
                <w:sz w:val="24"/>
                <w:szCs w:val="24"/>
              </w:rPr>
              <w:object w:dxaOrig="360" w:dyaOrig="345">
                <v:shape id="_x0000_i1027" type="#_x0000_t75" style="width:18pt;height:17.25pt" o:ole="">
                  <v:imagedata r:id="rId9" o:title=""/>
                </v:shape>
                <o:OLEObject Type="Embed" ProgID="PBrush" ShapeID="_x0000_i1027" DrawAspect="Content" ObjectID="_1546517628" r:id="rId10"/>
              </w:object>
            </w:r>
            <w:r w:rsidRPr="002A4357">
              <w:rPr>
                <w:rFonts w:hint="eastAsia"/>
                <w:sz w:val="24"/>
                <w:szCs w:val="24"/>
              </w:rPr>
              <w:t>（上）</w:t>
            </w:r>
            <w:r w:rsidRPr="002A4357">
              <w:rPr>
                <w:rFonts w:hint="eastAsia"/>
                <w:sz w:val="24"/>
                <w:szCs w:val="24"/>
              </w:rPr>
              <w:t xml:space="preserve"> </w:t>
            </w:r>
            <w:r w:rsidRPr="002A4357">
              <w:rPr>
                <w:sz w:val="24"/>
                <w:szCs w:val="24"/>
              </w:rPr>
              <w:object w:dxaOrig="345" w:dyaOrig="360">
                <v:shape id="_x0000_i1028" type="#_x0000_t75" style="width:17.25pt;height:18pt" o:ole="">
                  <v:imagedata r:id="rId11" o:title=""/>
                </v:shape>
                <o:OLEObject Type="Embed" ProgID="PBrush" ShapeID="_x0000_i1028" DrawAspect="Content" ObjectID="_1546517629" r:id="rId12"/>
              </w:object>
            </w:r>
            <w:r w:rsidRPr="002A4357">
              <w:rPr>
                <w:rFonts w:hint="eastAsia"/>
                <w:sz w:val="24"/>
                <w:szCs w:val="24"/>
              </w:rPr>
              <w:t>（下）</w:t>
            </w:r>
            <w:r w:rsidRPr="002A4357">
              <w:rPr>
                <w:rFonts w:hint="eastAsia"/>
                <w:sz w:val="24"/>
                <w:szCs w:val="24"/>
              </w:rPr>
              <w:t xml:space="preserve"> </w:t>
            </w:r>
            <w:r w:rsidRPr="002A4357">
              <w:rPr>
                <w:sz w:val="24"/>
                <w:szCs w:val="24"/>
              </w:rPr>
              <w:object w:dxaOrig="360" w:dyaOrig="345">
                <v:shape id="_x0000_i1029" type="#_x0000_t75" style="width:18pt;height:17.25pt" o:ole="">
                  <v:imagedata r:id="rId13" o:title=""/>
                </v:shape>
                <o:OLEObject Type="Embed" ProgID="PBrush" ShapeID="_x0000_i1029" DrawAspect="Content" ObjectID="_1546517630" r:id="rId14"/>
              </w:object>
            </w:r>
            <w:r w:rsidRPr="002A4357">
              <w:rPr>
                <w:rFonts w:hint="eastAsia"/>
                <w:sz w:val="24"/>
                <w:szCs w:val="24"/>
              </w:rPr>
              <w:t xml:space="preserve"> </w:t>
            </w:r>
            <w:r w:rsidRPr="002A4357">
              <w:rPr>
                <w:rFonts w:hint="eastAsia"/>
                <w:sz w:val="24"/>
                <w:szCs w:val="24"/>
              </w:rPr>
              <w:t>（左横）</w:t>
            </w:r>
            <w:r w:rsidRPr="002A4357">
              <w:rPr>
                <w:sz w:val="24"/>
                <w:szCs w:val="24"/>
              </w:rPr>
              <w:object w:dxaOrig="345" w:dyaOrig="345">
                <v:shape id="_x0000_i1030" type="#_x0000_t75" style="width:17.25pt;height:17.25pt" o:ole="">
                  <v:imagedata r:id="rId15" o:title=""/>
                </v:shape>
                <o:OLEObject Type="Embed" ProgID="PBrush" ShapeID="_x0000_i1030" DrawAspect="Content" ObjectID="_1546517631" r:id="rId16"/>
              </w:object>
            </w:r>
            <w:r w:rsidRPr="002A4357">
              <w:rPr>
                <w:rFonts w:hint="eastAsia"/>
                <w:sz w:val="24"/>
                <w:szCs w:val="24"/>
              </w:rPr>
              <w:t>（右横）</w:t>
            </w:r>
          </w:p>
          <w:p w:rsidR="00EC682B" w:rsidRPr="002A4357" w:rsidRDefault="00EC682B" w:rsidP="00FF148E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→ＯＫ　です。</w:t>
            </w:r>
          </w:p>
          <w:p w:rsidR="00EC682B" w:rsidRDefault="00EC682B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 xml:space="preserve">　</w:t>
            </w:r>
          </w:p>
          <w:p w:rsidR="007F21FD" w:rsidRDefault="007F21FD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7F21FD" w:rsidRPr="002A4357" w:rsidRDefault="007F21FD" w:rsidP="00FF148E">
            <w:pPr>
              <w:tabs>
                <w:tab w:val="center" w:pos="5499"/>
                <w:tab w:val="left" w:pos="6540"/>
              </w:tabs>
              <w:rPr>
                <w:rFonts w:hint="eastAsia"/>
                <w:sz w:val="24"/>
                <w:szCs w:val="24"/>
              </w:rPr>
            </w:pPr>
          </w:p>
          <w:p w:rsidR="00EC682B" w:rsidRPr="002A4357" w:rsidRDefault="00EC682B" w:rsidP="00FF148E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 w:rsidRPr="002A4357">
              <w:rPr>
                <w:rFonts w:hint="eastAsia"/>
                <w:b/>
                <w:sz w:val="24"/>
                <w:szCs w:val="24"/>
              </w:rPr>
              <w:t>他、</w:t>
            </w:r>
          </w:p>
          <w:p w:rsidR="00EC682B" w:rsidRPr="002A4357" w:rsidRDefault="00EC682B" w:rsidP="00FF148E">
            <w:pPr>
              <w:tabs>
                <w:tab w:val="center" w:pos="5499"/>
                <w:tab w:val="left" w:pos="6540"/>
              </w:tabs>
              <w:ind w:left="360" w:hangingChars="150" w:hanging="360"/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「</w:t>
            </w:r>
            <w:r w:rsidRPr="002A4357">
              <w:rPr>
                <w:rFonts w:hint="eastAsia"/>
                <w:b/>
                <w:sz w:val="24"/>
                <w:szCs w:val="24"/>
              </w:rPr>
              <w:t>網掛け</w:t>
            </w:r>
            <w:r w:rsidRPr="002A4357">
              <w:rPr>
                <w:rFonts w:hint="eastAsia"/>
                <w:sz w:val="24"/>
                <w:szCs w:val="24"/>
              </w:rPr>
              <w:t>」タブで、文字・段落に色を付けるなど、設定できます。</w:t>
            </w:r>
          </w:p>
          <w:p w:rsidR="00EC682B" w:rsidRPr="002A4357" w:rsidRDefault="00EC682B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EC682B" w:rsidRPr="002A4357" w:rsidRDefault="00EC682B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見出し・表題など、「見やすい文書」の作成に利用しましょう。</w:t>
            </w:r>
          </w:p>
          <w:p w:rsidR="00EC682B" w:rsidRPr="002A4357" w:rsidRDefault="00EC682B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EC682B" w:rsidRPr="002A4357" w:rsidRDefault="00EC682B" w:rsidP="00FF148E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※文字の段落配置は、「ホーム」タブの「段落」</w:t>
            </w:r>
          </w:p>
          <w:p w:rsidR="00EC682B" w:rsidRPr="002A4357" w:rsidRDefault="007F21FD" w:rsidP="00FF148E">
            <w:pPr>
              <w:tabs>
                <w:tab w:val="center" w:pos="5499"/>
                <w:tab w:val="left" w:pos="6540"/>
              </w:tabs>
              <w:ind w:left="200" w:hangingChars="100" w:hanging="200"/>
              <w:jc w:val="center"/>
              <w:rPr>
                <w:sz w:val="24"/>
                <w:szCs w:val="24"/>
              </w:rPr>
            </w:pPr>
            <w:r>
              <w:object w:dxaOrig="4065" w:dyaOrig="2040">
                <v:shape id="_x0000_i1053" type="#_x0000_t75" style="width:203.25pt;height:102pt" o:ole="">
                  <v:imagedata r:id="rId17" o:title=""/>
                </v:shape>
                <o:OLEObject Type="Embed" ProgID="PBrush" ShapeID="_x0000_i1053" DrawAspect="Content" ObjectID="_1546517632" r:id="rId18"/>
              </w:object>
            </w:r>
            <w:r w:rsidR="00EC682B" w:rsidRPr="002A4357">
              <w:rPr>
                <w:rFonts w:hint="eastAsia"/>
                <w:sz w:val="24"/>
                <w:szCs w:val="24"/>
              </w:rPr>
              <w:t xml:space="preserve">　で設定します。</w:t>
            </w:r>
          </w:p>
          <w:p w:rsidR="00EC682B" w:rsidRPr="002A4357" w:rsidRDefault="00EC682B" w:rsidP="00FF148E">
            <w:pPr>
              <w:ind w:left="240" w:hangingChars="100" w:hanging="240"/>
              <w:jc w:val="left"/>
              <w:rPr>
                <w:sz w:val="24"/>
                <w:szCs w:val="24"/>
              </w:rPr>
            </w:pPr>
          </w:p>
        </w:tc>
      </w:tr>
    </w:tbl>
    <w:p w:rsidR="00EC682B" w:rsidRPr="002A4357" w:rsidRDefault="00EC682B" w:rsidP="00EC682B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2A4357"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2CE8E726" wp14:editId="7DF862A2">
                <wp:extent cx="714375" cy="371475"/>
                <wp:effectExtent l="38100" t="0" r="9525" b="47625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EFC797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56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" adj="10800" fillcolor="#4472c4 [3204]" strokecolor="#1f3763 [1604]" strokeweight="1pt">
                <w10:anchorlock/>
              </v:shape>
            </w:pict>
          </mc:Fallback>
        </mc:AlternateContent>
      </w:r>
    </w:p>
    <w:p w:rsidR="00EC682B" w:rsidRPr="002A4357" w:rsidRDefault="00EC682B" w:rsidP="00EC682B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2A4357">
        <w:rPr>
          <w:rFonts w:hint="eastAsia"/>
          <w:b/>
          <w:sz w:val="24"/>
          <w:szCs w:val="24"/>
        </w:rPr>
        <w:t>次のページで練習をしましょう。</w:t>
      </w:r>
    </w:p>
    <w:p w:rsidR="00EC682B" w:rsidRPr="002A4357" w:rsidRDefault="00EC682B" w:rsidP="00EC682B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 w:rsidRPr="002A4357">
        <w:rPr>
          <w:b/>
          <w:sz w:val="24"/>
          <w:szCs w:val="24"/>
        </w:rPr>
        <w:br w:type="page"/>
      </w:r>
    </w:p>
    <w:p w:rsidR="00EC682B" w:rsidRPr="002A4357" w:rsidRDefault="00EC682B" w:rsidP="00EC682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2A4357">
        <w:rPr>
          <w:rFonts w:hint="eastAsia"/>
          <w:b/>
          <w:sz w:val="24"/>
          <w:szCs w:val="24"/>
        </w:rPr>
        <w:lastRenderedPageBreak/>
        <w:t>左と同じように「線種とページ罫線と網掛けの設定」で」文字列に下線を設定しましょう。</w:t>
      </w:r>
    </w:p>
    <w:p w:rsidR="00EC682B" w:rsidRPr="002A4357" w:rsidRDefault="00EC682B" w:rsidP="00EC682B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EC682B" w:rsidRPr="002A4357" w:rsidRDefault="00EC682B" w:rsidP="00EC682B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EC682B" w:rsidRPr="002A4357" w:rsidSect="00AA30A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EC682B" w:rsidRPr="002A4357" w:rsidRDefault="00EC682B" w:rsidP="00EC682B">
      <w:pPr>
        <w:rPr>
          <w:sz w:val="24"/>
          <w:szCs w:val="24"/>
        </w:rPr>
      </w:pPr>
    </w:p>
    <w:p w:rsidR="00EC682B" w:rsidRPr="002A4357" w:rsidRDefault="00EC682B" w:rsidP="00EC682B">
      <w:pPr>
        <w:pBdr>
          <w:bottom w:val="dashDotStroked" w:sz="24" w:space="1" w:color="FF00FF"/>
        </w:pBdr>
        <w:ind w:leftChars="250" w:left="525"/>
        <w:rPr>
          <w:b/>
          <w:sz w:val="24"/>
          <w:szCs w:val="24"/>
        </w:rPr>
      </w:pPr>
      <w:r w:rsidRPr="002A4357">
        <w:rPr>
          <w:rFonts w:hint="eastAsia"/>
          <w:b/>
          <w:sz w:val="24"/>
          <w:szCs w:val="24"/>
        </w:rPr>
        <w:t>世界遺産の旅</w:t>
      </w:r>
    </w:p>
    <w:p w:rsidR="00EC682B" w:rsidRPr="002A4357" w:rsidRDefault="00EC682B" w:rsidP="00EC682B">
      <w:pPr>
        <w:rPr>
          <w:sz w:val="24"/>
          <w:szCs w:val="24"/>
        </w:rPr>
      </w:pPr>
    </w:p>
    <w:p w:rsidR="00EC682B" w:rsidRPr="002A4357" w:rsidRDefault="00EC682B" w:rsidP="00EC682B">
      <w:pPr>
        <w:rPr>
          <w:sz w:val="24"/>
          <w:szCs w:val="24"/>
        </w:rPr>
      </w:pPr>
    </w:p>
    <w:p w:rsidR="00EC682B" w:rsidRPr="002A4357" w:rsidRDefault="00EC682B" w:rsidP="00EC682B">
      <w:pPr>
        <w:pBdr>
          <w:top w:val="wave" w:sz="6" w:space="1" w:color="000000"/>
          <w:bottom w:val="wave" w:sz="6" w:space="1" w:color="000000"/>
        </w:pBdr>
        <w:shd w:val="clear" w:color="auto" w:fill="FFFF00"/>
        <w:ind w:leftChars="250" w:left="525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2A4357">
        <w:rPr>
          <w:rFonts w:ascii="ＭＳ ゴシック" w:eastAsia="ＭＳ ゴシック" w:hAnsi="ＭＳ ゴシック" w:hint="eastAsia"/>
          <w:b/>
          <w:sz w:val="24"/>
          <w:szCs w:val="24"/>
        </w:rPr>
        <w:t>もくじ</w:t>
      </w:r>
    </w:p>
    <w:p w:rsidR="00EC682B" w:rsidRPr="002A4357" w:rsidRDefault="00EC682B" w:rsidP="00EC682B">
      <w:pPr>
        <w:rPr>
          <w:sz w:val="24"/>
          <w:szCs w:val="24"/>
        </w:rPr>
      </w:pPr>
    </w:p>
    <w:p w:rsidR="00EC682B" w:rsidRPr="002A4357" w:rsidRDefault="00EC682B" w:rsidP="00EC682B">
      <w:pPr>
        <w:rPr>
          <w:sz w:val="24"/>
          <w:szCs w:val="24"/>
        </w:rPr>
      </w:pPr>
    </w:p>
    <w:p w:rsidR="00EC682B" w:rsidRPr="002A4357" w:rsidRDefault="00EC682B" w:rsidP="00EC682B">
      <w:pPr>
        <w:pBdr>
          <w:bottom w:val="thinThickThinSmallGap" w:sz="24" w:space="1" w:color="FF6600"/>
        </w:pBdr>
        <w:shd w:val="clear" w:color="auto" w:fill="C0C0C0"/>
        <w:ind w:leftChars="250" w:left="525"/>
        <w:jc w:val="distribute"/>
        <w:rPr>
          <w:rFonts w:ascii="HG創英角ﾎﾟｯﾌﾟ体" w:eastAsia="HG創英角ﾎﾟｯﾌﾟ体"/>
          <w:sz w:val="24"/>
          <w:szCs w:val="24"/>
        </w:rPr>
      </w:pPr>
      <w:r w:rsidRPr="002A4357">
        <w:rPr>
          <w:rFonts w:ascii="HG創英角ﾎﾟｯﾌﾟ体" w:eastAsia="HG創英角ﾎﾟｯﾌﾟ体" w:hint="eastAsia"/>
          <w:sz w:val="24"/>
          <w:szCs w:val="24"/>
        </w:rPr>
        <w:t>お申し込みにあたって</w:t>
      </w:r>
    </w:p>
    <w:p w:rsidR="00EC682B" w:rsidRPr="002A4357" w:rsidRDefault="00EC682B" w:rsidP="00EC682B">
      <w:pPr>
        <w:rPr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Default="00EC682B" w:rsidP="00EC682B">
      <w:pPr>
        <w:rPr>
          <w:b/>
          <w:sz w:val="24"/>
          <w:szCs w:val="24"/>
        </w:rPr>
      </w:pPr>
    </w:p>
    <w:p w:rsidR="007F21FD" w:rsidRPr="002A4357" w:rsidRDefault="007F21FD" w:rsidP="00EC682B">
      <w:pPr>
        <w:rPr>
          <w:rFonts w:hint="eastAsia"/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rPr>
          <w:b/>
          <w:sz w:val="24"/>
          <w:szCs w:val="24"/>
        </w:rPr>
      </w:pPr>
    </w:p>
    <w:p w:rsidR="00EC682B" w:rsidRPr="002A4357" w:rsidRDefault="00EC682B" w:rsidP="00EC682B">
      <w:pPr>
        <w:ind w:leftChars="250" w:left="525"/>
        <w:rPr>
          <w:b/>
          <w:sz w:val="24"/>
          <w:szCs w:val="24"/>
        </w:rPr>
      </w:pPr>
      <w:r w:rsidRPr="002A4357">
        <w:rPr>
          <w:rFonts w:hint="eastAsia"/>
          <w:b/>
          <w:sz w:val="24"/>
          <w:szCs w:val="24"/>
        </w:rPr>
        <w:t>世界遺産の旅</w:t>
      </w:r>
    </w:p>
    <w:p w:rsidR="00EC682B" w:rsidRPr="002A4357" w:rsidRDefault="00EC682B" w:rsidP="00EC682B">
      <w:pPr>
        <w:rPr>
          <w:sz w:val="24"/>
          <w:szCs w:val="24"/>
        </w:rPr>
      </w:pPr>
    </w:p>
    <w:p w:rsidR="00EC682B" w:rsidRPr="002A4357" w:rsidRDefault="00EC682B" w:rsidP="00EC682B">
      <w:pPr>
        <w:rPr>
          <w:sz w:val="24"/>
          <w:szCs w:val="24"/>
        </w:rPr>
      </w:pPr>
    </w:p>
    <w:p w:rsidR="00EC682B" w:rsidRPr="002A4357" w:rsidRDefault="00EC682B" w:rsidP="00EC682B">
      <w:pPr>
        <w:ind w:leftChars="250" w:left="525"/>
        <w:rPr>
          <w:rFonts w:ascii="ＭＳ ゴシック" w:eastAsia="ＭＳ ゴシック" w:hAnsi="ＭＳ ゴシック"/>
          <w:b/>
          <w:sz w:val="24"/>
          <w:szCs w:val="24"/>
        </w:rPr>
      </w:pPr>
      <w:r w:rsidRPr="002A4357">
        <w:rPr>
          <w:rFonts w:ascii="ＭＳ ゴシック" w:eastAsia="ＭＳ ゴシック" w:hAnsi="ＭＳ ゴシック" w:hint="eastAsia"/>
          <w:b/>
          <w:sz w:val="24"/>
          <w:szCs w:val="24"/>
        </w:rPr>
        <w:t>もくじ</w:t>
      </w:r>
    </w:p>
    <w:p w:rsidR="00EC682B" w:rsidRPr="002A4357" w:rsidRDefault="00EC682B" w:rsidP="00EC682B">
      <w:pPr>
        <w:rPr>
          <w:sz w:val="24"/>
          <w:szCs w:val="24"/>
        </w:rPr>
      </w:pPr>
    </w:p>
    <w:p w:rsidR="00EC682B" w:rsidRPr="002A4357" w:rsidRDefault="00EC682B" w:rsidP="00EC682B">
      <w:pPr>
        <w:rPr>
          <w:sz w:val="24"/>
          <w:szCs w:val="24"/>
        </w:rPr>
      </w:pPr>
    </w:p>
    <w:p w:rsidR="00EC682B" w:rsidRPr="002A4357" w:rsidRDefault="00EC682B" w:rsidP="00EC682B">
      <w:pPr>
        <w:ind w:leftChars="250" w:left="525"/>
        <w:rPr>
          <w:rFonts w:ascii="HG創英角ﾎﾟｯﾌﾟ体" w:eastAsia="HG創英角ﾎﾟｯﾌﾟ体"/>
          <w:sz w:val="24"/>
          <w:szCs w:val="24"/>
        </w:rPr>
      </w:pPr>
      <w:r w:rsidRPr="002A4357">
        <w:rPr>
          <w:rFonts w:ascii="HG創英角ﾎﾟｯﾌﾟ体" w:eastAsia="HG創英角ﾎﾟｯﾌﾟ体" w:hint="eastAsia"/>
          <w:sz w:val="24"/>
          <w:szCs w:val="24"/>
        </w:rPr>
        <w:t>お申し込みにあたって</w:t>
      </w:r>
    </w:p>
    <w:p w:rsidR="00EC682B" w:rsidRPr="002A4357" w:rsidRDefault="00EC682B" w:rsidP="00EC682B">
      <w:pPr>
        <w:rPr>
          <w:sz w:val="24"/>
          <w:szCs w:val="24"/>
        </w:rPr>
      </w:pPr>
    </w:p>
    <w:p w:rsidR="00EC682B" w:rsidRPr="002A4357" w:rsidRDefault="00EC682B" w:rsidP="00EC682B">
      <w:pPr>
        <w:rPr>
          <w:sz w:val="24"/>
          <w:szCs w:val="24"/>
        </w:rPr>
      </w:pPr>
    </w:p>
    <w:p w:rsidR="00EC682B" w:rsidRPr="002A4357" w:rsidRDefault="00EC682B" w:rsidP="00EC682B">
      <w:pPr>
        <w:rPr>
          <w:sz w:val="24"/>
          <w:szCs w:val="24"/>
        </w:rPr>
      </w:pPr>
    </w:p>
    <w:p w:rsidR="00EC682B" w:rsidRDefault="00EC682B" w:rsidP="00EC682B">
      <w:pPr>
        <w:rPr>
          <w:sz w:val="24"/>
          <w:szCs w:val="24"/>
        </w:rPr>
      </w:pPr>
    </w:p>
    <w:p w:rsidR="007F21FD" w:rsidRPr="002A4357" w:rsidRDefault="007F21FD" w:rsidP="00EC682B">
      <w:pPr>
        <w:rPr>
          <w:rFonts w:hint="eastAsia"/>
          <w:sz w:val="24"/>
          <w:szCs w:val="24"/>
        </w:rPr>
      </w:pPr>
    </w:p>
    <w:p w:rsidR="00EC682B" w:rsidRPr="002A4357" w:rsidRDefault="00EC682B" w:rsidP="00EC682B">
      <w:pPr>
        <w:jc w:val="center"/>
        <w:rPr>
          <w:b/>
          <w:sz w:val="24"/>
          <w:szCs w:val="24"/>
        </w:rPr>
      </w:pPr>
      <w:r w:rsidRPr="002A4357">
        <w:rPr>
          <w:rFonts w:hint="eastAsia"/>
          <w:b/>
          <w:sz w:val="24"/>
          <w:szCs w:val="24"/>
        </w:rPr>
        <w:t>＜以下、自由に設定しましょう。＞</w:t>
      </w:r>
    </w:p>
    <w:p w:rsidR="007F21FD" w:rsidRDefault="007F21FD" w:rsidP="007F21FD">
      <w:pPr>
        <w:rPr>
          <w:rFonts w:hint="eastAsia"/>
          <w:b/>
          <w:sz w:val="24"/>
          <w:szCs w:val="24"/>
        </w:rPr>
      </w:pPr>
    </w:p>
    <w:p w:rsidR="007F21FD" w:rsidRDefault="007F21FD" w:rsidP="00EC682B">
      <w:pPr>
        <w:ind w:leftChars="250" w:left="525"/>
        <w:rPr>
          <w:b/>
          <w:sz w:val="24"/>
          <w:szCs w:val="24"/>
        </w:rPr>
      </w:pPr>
    </w:p>
    <w:p w:rsidR="00EC682B" w:rsidRPr="007F21FD" w:rsidRDefault="00EC682B" w:rsidP="00EC682B">
      <w:pPr>
        <w:ind w:leftChars="250" w:left="525"/>
        <w:rPr>
          <w:b/>
          <w:sz w:val="36"/>
          <w:szCs w:val="36"/>
        </w:rPr>
      </w:pPr>
      <w:r w:rsidRPr="007F21FD">
        <w:rPr>
          <w:rFonts w:hint="eastAsia"/>
          <w:b/>
          <w:sz w:val="36"/>
          <w:szCs w:val="36"/>
        </w:rPr>
        <w:t>世界遺産の旅</w:t>
      </w:r>
    </w:p>
    <w:p w:rsidR="00EC682B" w:rsidRPr="002A4357" w:rsidRDefault="00EC682B" w:rsidP="00EC682B">
      <w:pPr>
        <w:rPr>
          <w:sz w:val="24"/>
          <w:szCs w:val="24"/>
        </w:rPr>
      </w:pPr>
    </w:p>
    <w:p w:rsidR="00EC682B" w:rsidRPr="002A4357" w:rsidRDefault="00EC682B" w:rsidP="00EC682B">
      <w:pPr>
        <w:rPr>
          <w:sz w:val="24"/>
          <w:szCs w:val="24"/>
        </w:rPr>
      </w:pPr>
    </w:p>
    <w:p w:rsidR="00EC682B" w:rsidRPr="007F21FD" w:rsidRDefault="00EC682B" w:rsidP="00EC682B">
      <w:pPr>
        <w:ind w:leftChars="250" w:left="525"/>
        <w:rPr>
          <w:rFonts w:ascii="ＭＳ ゴシック" w:eastAsia="ＭＳ ゴシック" w:hAnsi="ＭＳ ゴシック"/>
          <w:b/>
          <w:sz w:val="36"/>
          <w:szCs w:val="36"/>
        </w:rPr>
      </w:pPr>
      <w:r w:rsidRPr="007F21FD">
        <w:rPr>
          <w:rFonts w:ascii="ＭＳ ゴシック" w:eastAsia="ＭＳ ゴシック" w:hAnsi="ＭＳ ゴシック" w:hint="eastAsia"/>
          <w:b/>
          <w:sz w:val="36"/>
          <w:szCs w:val="36"/>
        </w:rPr>
        <w:t>もくじ</w:t>
      </w:r>
    </w:p>
    <w:p w:rsidR="00EC682B" w:rsidRPr="002A4357" w:rsidRDefault="00EC682B" w:rsidP="00EC682B">
      <w:pPr>
        <w:rPr>
          <w:sz w:val="24"/>
          <w:szCs w:val="24"/>
        </w:rPr>
      </w:pPr>
    </w:p>
    <w:p w:rsidR="00EC682B" w:rsidRPr="002A4357" w:rsidRDefault="00EC682B" w:rsidP="00EC682B">
      <w:pPr>
        <w:rPr>
          <w:sz w:val="24"/>
          <w:szCs w:val="24"/>
        </w:rPr>
      </w:pPr>
    </w:p>
    <w:p w:rsidR="00EC682B" w:rsidRPr="007F21FD" w:rsidRDefault="00EC682B" w:rsidP="00EC682B">
      <w:pPr>
        <w:ind w:leftChars="250" w:left="525"/>
        <w:rPr>
          <w:rFonts w:ascii="HG創英角ﾎﾟｯﾌﾟ体" w:eastAsia="HG創英角ﾎﾟｯﾌﾟ体"/>
          <w:sz w:val="36"/>
          <w:szCs w:val="36"/>
        </w:rPr>
      </w:pPr>
      <w:r w:rsidRPr="007F21FD">
        <w:rPr>
          <w:rFonts w:ascii="HG創英角ﾎﾟｯﾌﾟ体" w:eastAsia="HG創英角ﾎﾟｯﾌﾟ体" w:hint="eastAsia"/>
          <w:sz w:val="36"/>
          <w:szCs w:val="36"/>
        </w:rPr>
        <w:t>お申し込みにあたって</w:t>
      </w:r>
    </w:p>
    <w:p w:rsidR="00EC682B" w:rsidRPr="002A4357" w:rsidRDefault="00EC682B" w:rsidP="00EC682B">
      <w:pPr>
        <w:rPr>
          <w:sz w:val="24"/>
          <w:szCs w:val="24"/>
        </w:rPr>
      </w:pPr>
    </w:p>
    <w:p w:rsidR="00EC682B" w:rsidRPr="002A4357" w:rsidRDefault="00EC682B" w:rsidP="00EC682B">
      <w:pPr>
        <w:rPr>
          <w:sz w:val="24"/>
          <w:szCs w:val="24"/>
        </w:rPr>
      </w:pPr>
    </w:p>
    <w:p w:rsidR="00EC682B" w:rsidRPr="002A4357" w:rsidRDefault="00EC682B" w:rsidP="00EC682B">
      <w:pPr>
        <w:rPr>
          <w:sz w:val="24"/>
          <w:szCs w:val="24"/>
        </w:rPr>
      </w:pPr>
    </w:p>
    <w:p w:rsidR="000D01FC" w:rsidRPr="002A4357" w:rsidRDefault="007F21FD">
      <w:pPr>
        <w:rPr>
          <w:sz w:val="24"/>
          <w:szCs w:val="24"/>
        </w:rPr>
      </w:pPr>
    </w:p>
    <w:sectPr w:rsidR="000D01FC" w:rsidRPr="002A4357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82B"/>
    <w:rsid w:val="002A4357"/>
    <w:rsid w:val="003E3AF7"/>
    <w:rsid w:val="007F21FD"/>
    <w:rsid w:val="00BE7B72"/>
    <w:rsid w:val="00EC682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C22646"/>
  <w15:chartTrackingRefBased/>
  <w15:docId w15:val="{5EB35E27-3666-42F4-A356-54241E078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C682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682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png"/><Relationship Id="rId18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4.bin"/><Relationship Id="rId17" Type="http://schemas.openxmlformats.org/officeDocument/2006/relationships/image" Target="media/image8.png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image" Target="media/image7.png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2017-01-21T06:01:00Z</dcterms:created>
  <dcterms:modified xsi:type="dcterms:W3CDTF">2017-01-21T06:19:00Z</dcterms:modified>
</cp:coreProperties>
</file>