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285527" w14:textId="77777777" w:rsidR="00634B0A" w:rsidRDefault="00634B0A" w:rsidP="00634B0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29356A3" wp14:editId="0B4A1B89">
                <wp:simplePos x="0" y="0"/>
                <wp:positionH relativeFrom="column">
                  <wp:posOffset>2208530</wp:posOffset>
                </wp:positionH>
                <wp:positionV relativeFrom="page">
                  <wp:posOffset>-30480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00C0C8" w14:textId="0446EB2C" w:rsidR="00634B0A" w:rsidRPr="002463A3" w:rsidRDefault="00634B0A" w:rsidP="00634B0A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6C7663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6C7663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6C7663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9356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2.4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" stroked="f">
                <v:textbox style="mso-fit-shape-to-text:t" inset="5.85pt,.7pt,5.85pt,.7pt">
                  <w:txbxContent>
                    <w:p w14:paraId="2800C0C8" w14:textId="0446EB2C" w:rsidR="00634B0A" w:rsidRPr="002463A3" w:rsidRDefault="00634B0A" w:rsidP="00634B0A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6C7663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6C7663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6C7663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フォントの色③―グラデーションの分岐点（自由なグラデーション設定）</w:t>
      </w:r>
    </w:p>
    <w:p w14:paraId="3FF07905" w14:textId="77777777" w:rsidR="00A1293A" w:rsidRPr="00EE090B" w:rsidRDefault="00A1293A" w:rsidP="00A1293A">
      <w:pPr>
        <w:jc w:val="left"/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「ホーム」から「</w:t>
      </w:r>
      <w:r w:rsidRPr="00015CB0">
        <w:rPr>
          <w:rFonts w:hint="eastAsia"/>
          <w:b/>
          <w:color w:val="FF0000"/>
          <w:sz w:val="24"/>
          <w:szCs w:val="24"/>
        </w:rPr>
        <w:t>フォント</w:t>
      </w:r>
      <w:r w:rsidRPr="00EE090B">
        <w:rPr>
          <w:rFonts w:hint="eastAsia"/>
          <w:b/>
          <w:sz w:val="24"/>
          <w:szCs w:val="24"/>
        </w:rPr>
        <w:t>」ツールで操作します。</w:t>
      </w:r>
    </w:p>
    <w:p w14:paraId="075F8FC8" w14:textId="30E19066" w:rsidR="00634B0A" w:rsidRDefault="00C446FA" w:rsidP="00A1293A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586D62B5" wp14:editId="7770A8CB">
            <wp:extent cx="5356860" cy="153162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686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1BB2C3" w14:textId="77777777" w:rsidR="00A1293A" w:rsidRDefault="00A1293A" w:rsidP="00A1293A">
      <w:pPr>
        <w:jc w:val="center"/>
        <w:rPr>
          <w:b/>
          <w:szCs w:val="21"/>
        </w:rPr>
      </w:pPr>
    </w:p>
    <w:p w14:paraId="59A5CB24" w14:textId="77777777" w:rsidR="00A1293A" w:rsidRDefault="00A1293A" w:rsidP="00634B0A">
      <w:pPr>
        <w:jc w:val="left"/>
        <w:rPr>
          <w:b/>
          <w:szCs w:val="21"/>
        </w:rPr>
      </w:pPr>
    </w:p>
    <w:p w14:paraId="486EF7EC" w14:textId="77777777" w:rsidR="00634B0A" w:rsidRDefault="00634B0A" w:rsidP="00634B0A">
      <w:pPr>
        <w:spacing w:line="220" w:lineRule="exact"/>
        <w:jc w:val="center"/>
        <w:rPr>
          <w:color w:val="FF0000"/>
          <w:sz w:val="20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013F2479" wp14:editId="6E66E263">
                <wp:extent cx="7134225" cy="409575"/>
                <wp:effectExtent l="57150" t="19050" r="85725" b="104775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4225" cy="4095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8FB8F8" w14:textId="77777777" w:rsidR="00634B0A" w:rsidRPr="00753C32" w:rsidRDefault="00634B0A" w:rsidP="00634B0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 w:rsidRPr="00753C3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グラデーションの設定は、以降の単元でも同様操作です。理解を深めて下さい。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13F2479" id="テキスト ボックス 2" o:spid="_x0000_s1027" type="#_x0000_t202" style="width:561.75pt;height:3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textbox>
                  <w:txbxContent>
                    <w:p w14:paraId="3B8FB8F8" w14:textId="77777777" w:rsidR="00634B0A" w:rsidRPr="00753C32" w:rsidRDefault="00634B0A" w:rsidP="00634B0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</w:pPr>
                      <w:r w:rsidRPr="00753C32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グラデーションの設定は、以降の単元でも同様操作です。理解を深めて下さい。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3B7DB09" w14:textId="77777777" w:rsidR="00634B0A" w:rsidRPr="00D92399" w:rsidRDefault="00634B0A" w:rsidP="00634B0A">
      <w:pPr>
        <w:spacing w:line="240" w:lineRule="atLeast"/>
        <w:jc w:val="center"/>
        <w:rPr>
          <w:b/>
          <w:sz w:val="28"/>
          <w:szCs w:val="28"/>
        </w:rPr>
      </w:pPr>
      <w:r w:rsidRPr="00D92399">
        <w:rPr>
          <w:rFonts w:hint="eastAsia"/>
          <w:b/>
          <w:sz w:val="28"/>
          <w:szCs w:val="28"/>
          <w:shd w:val="clear" w:color="auto" w:fill="F7CAAC" w:themeFill="accent2" w:themeFillTint="66"/>
        </w:rPr>
        <w:t>入力した文字列に視覚効果を設定する機能です。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634B0A" w14:paraId="72E66A7E" w14:textId="77777777" w:rsidTr="00367BB3">
        <w:tc>
          <w:tcPr>
            <w:tcW w:w="6818" w:type="dxa"/>
          </w:tcPr>
          <w:p w14:paraId="0F5AB30D" w14:textId="77777777" w:rsidR="00634B0A" w:rsidRPr="00A1293A" w:rsidRDefault="00634B0A" w:rsidP="00367BB3">
            <w:pPr>
              <w:shd w:val="clear" w:color="auto" w:fill="DBDBDB" w:themeFill="accent3" w:themeFillTint="66"/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A1293A">
              <w:rPr>
                <w:rFonts w:hint="eastAsia"/>
                <w:b/>
                <w:sz w:val="24"/>
                <w:szCs w:val="24"/>
              </w:rPr>
              <w:t>グラデーションの「分岐点」設定を練習します。</w:t>
            </w:r>
          </w:p>
          <w:p w14:paraId="2593B7D7" w14:textId="77777777" w:rsidR="00634B0A" w:rsidRPr="00A1293A" w:rsidRDefault="00634B0A" w:rsidP="00367BB3">
            <w:pPr>
              <w:shd w:val="clear" w:color="auto" w:fill="FFFF99"/>
              <w:spacing w:line="240" w:lineRule="atLeast"/>
              <w:jc w:val="left"/>
              <w:rPr>
                <w:b/>
                <w:sz w:val="24"/>
                <w:szCs w:val="24"/>
              </w:rPr>
            </w:pPr>
            <w:r w:rsidRPr="00A1293A">
              <w:rPr>
                <w:rFonts w:hint="eastAsia"/>
                <w:b/>
                <w:sz w:val="24"/>
                <w:szCs w:val="24"/>
              </w:rPr>
              <w:t>分岐点の設定で</w:t>
            </w:r>
            <w:r w:rsidRPr="00A1293A">
              <w:rPr>
                <w:rFonts w:hint="eastAsia"/>
                <w:b/>
                <w:color w:val="FF0000"/>
                <w:sz w:val="24"/>
                <w:szCs w:val="24"/>
              </w:rPr>
              <w:t>、自分の好きな色で様々なグラデーションを設定</w:t>
            </w:r>
            <w:r w:rsidRPr="00A1293A">
              <w:rPr>
                <w:rFonts w:hint="eastAsia"/>
                <w:b/>
                <w:sz w:val="24"/>
                <w:szCs w:val="24"/>
              </w:rPr>
              <w:t>できます。</w:t>
            </w:r>
          </w:p>
          <w:p w14:paraId="2F007CD6" w14:textId="77777777" w:rsidR="00634B0A" w:rsidRPr="00A1293A" w:rsidRDefault="00634B0A" w:rsidP="00367BB3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A1293A">
              <w:rPr>
                <w:rFonts w:hint="eastAsia"/>
                <w:sz w:val="24"/>
                <w:szCs w:val="24"/>
              </w:rPr>
              <w:t>例えば、ある文字列を入力します。</w:t>
            </w:r>
          </w:p>
          <w:p w14:paraId="40C1ED64" w14:textId="77777777" w:rsidR="00634B0A" w:rsidRPr="004E05CD" w:rsidRDefault="00634B0A" w:rsidP="00367BB3">
            <w:pPr>
              <w:spacing w:line="240" w:lineRule="atLeast"/>
              <w:jc w:val="center"/>
              <w:rPr>
                <w:rFonts w:ascii="HG創英角ﾎﾟｯﾌﾟ体" w:eastAsia="HG創英角ﾎﾟｯﾌﾟ体" w:hAnsi="HG創英角ﾎﾟｯﾌﾟ体"/>
                <w:sz w:val="52"/>
                <w:szCs w:val="52"/>
              </w:rPr>
            </w:pPr>
            <w:r w:rsidRPr="00915036">
              <w:rPr>
                <w:rFonts w:ascii="HG創英角ﾎﾟｯﾌﾟ体" w:eastAsia="HG創英角ﾎﾟｯﾌﾟ体" w:hAnsi="HG創英角ﾎﾟｯﾌﾟ体" w:hint="eastAsia"/>
                <w:sz w:val="52"/>
                <w:szCs w:val="52"/>
              </w:rPr>
              <w:t>グラデーションの分岐点</w:t>
            </w:r>
          </w:p>
          <w:p w14:paraId="6ABCF263" w14:textId="77777777" w:rsidR="00634B0A" w:rsidRPr="00A1293A" w:rsidRDefault="00634B0A" w:rsidP="00367BB3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A1293A">
              <w:rPr>
                <w:rFonts w:hint="eastAsia"/>
                <w:b/>
                <w:sz w:val="24"/>
                <w:szCs w:val="24"/>
                <w:highlight w:val="yellow"/>
              </w:rPr>
              <w:t>「</w:t>
            </w:r>
            <w:r w:rsidRPr="00A1293A">
              <w:rPr>
                <w:rFonts w:hint="eastAsia"/>
                <w:b/>
                <w:color w:val="FF0000"/>
                <w:sz w:val="24"/>
                <w:szCs w:val="24"/>
                <w:highlight w:val="yellow"/>
              </w:rPr>
              <w:t>分岐点</w:t>
            </w:r>
            <w:r w:rsidRPr="00A1293A">
              <w:rPr>
                <w:rFonts w:hint="eastAsia"/>
                <w:b/>
                <w:sz w:val="24"/>
                <w:szCs w:val="24"/>
                <w:highlight w:val="yellow"/>
              </w:rPr>
              <w:t>」を使い、文字列をグラデーションに</w:t>
            </w:r>
            <w:r w:rsidR="00A1293A">
              <w:rPr>
                <w:rFonts w:hint="eastAsia"/>
                <w:b/>
                <w:sz w:val="24"/>
                <w:szCs w:val="24"/>
                <w:highlight w:val="yellow"/>
              </w:rPr>
              <w:t>し</w:t>
            </w:r>
            <w:r w:rsidRPr="00A1293A">
              <w:rPr>
                <w:rFonts w:hint="eastAsia"/>
                <w:b/>
                <w:sz w:val="24"/>
                <w:szCs w:val="24"/>
                <w:highlight w:val="yellow"/>
              </w:rPr>
              <w:t>ましょう。</w:t>
            </w:r>
          </w:p>
          <w:p w14:paraId="6DABB0BB" w14:textId="77777777" w:rsidR="00634B0A" w:rsidRPr="00A1293A" w:rsidRDefault="00634B0A" w:rsidP="00367BB3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A1293A">
              <w:rPr>
                <w:rFonts w:hint="eastAsia"/>
                <w:sz w:val="24"/>
                <w:szCs w:val="24"/>
              </w:rPr>
              <w:t>作成した文字列をドラッグで選択します。</w:t>
            </w:r>
          </w:p>
          <w:p w14:paraId="6EA7DDEE" w14:textId="77777777" w:rsidR="00634B0A" w:rsidRDefault="00634B0A" w:rsidP="00367BB3">
            <w:pPr>
              <w:spacing w:line="240" w:lineRule="atLeast"/>
              <w:jc w:val="center"/>
              <w:rPr>
                <w:szCs w:val="21"/>
              </w:rPr>
            </w:pPr>
            <w:r>
              <w:object w:dxaOrig="30" w:dyaOrig="30" w14:anchorId="3AB303F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.5pt;height:1.5pt" o:ole="">
                  <v:imagedata r:id="rId8" o:title=""/>
                </v:shape>
                <o:OLEObject Type="Embed" ProgID="PBrush" ShapeID="_x0000_i1025" DrawAspect="Content" ObjectID="_1665065597" r:id="rId9"/>
              </w:object>
            </w:r>
            <w:r>
              <w:object w:dxaOrig="5895" w:dyaOrig="705" w14:anchorId="50E1DB2C">
                <v:shape id="_x0000_i1026" type="#_x0000_t75" style="width:294.75pt;height:35.25pt" o:ole="">
                  <v:imagedata r:id="rId10" o:title=""/>
                </v:shape>
                <o:OLEObject Type="Embed" ProgID="PBrush" ShapeID="_x0000_i1026" DrawAspect="Content" ObjectID="_1665065598" r:id="rId11"/>
              </w:object>
            </w:r>
          </w:p>
          <w:p w14:paraId="77FDFC38" w14:textId="77777777" w:rsidR="00A1293A" w:rsidRDefault="00634B0A" w:rsidP="00367BB3">
            <w:pPr>
              <w:spacing w:line="240" w:lineRule="atLeast"/>
              <w:ind w:leftChars="95" w:left="319" w:hangingChars="50" w:hanging="120"/>
              <w:jc w:val="left"/>
              <w:rPr>
                <w:sz w:val="24"/>
                <w:szCs w:val="24"/>
              </w:rPr>
            </w:pPr>
            <w:r w:rsidRPr="00A1293A">
              <w:rPr>
                <w:rFonts w:hint="eastAsia"/>
                <w:sz w:val="24"/>
                <w:szCs w:val="24"/>
              </w:rPr>
              <w:t>「</w:t>
            </w:r>
            <w:r w:rsidRPr="00A1293A">
              <w:rPr>
                <w:rFonts w:hint="eastAsia"/>
                <w:b/>
                <w:sz w:val="24"/>
                <w:szCs w:val="24"/>
              </w:rPr>
              <w:t>ホーム</w:t>
            </w:r>
            <w:r w:rsidRPr="00A1293A">
              <w:rPr>
                <w:rFonts w:hint="eastAsia"/>
                <w:sz w:val="24"/>
                <w:szCs w:val="24"/>
              </w:rPr>
              <w:t>」から「</w:t>
            </w:r>
            <w:r w:rsidRPr="00A1293A">
              <w:rPr>
                <w:rFonts w:hint="eastAsia"/>
                <w:b/>
                <w:sz w:val="24"/>
                <w:szCs w:val="24"/>
              </w:rPr>
              <w:t>フォント</w:t>
            </w:r>
            <w:r w:rsidRPr="00A1293A">
              <w:rPr>
                <w:rFonts w:hint="eastAsia"/>
                <w:sz w:val="24"/>
                <w:szCs w:val="24"/>
              </w:rPr>
              <w:t>」メニューにある</w:t>
            </w:r>
          </w:p>
          <w:p w14:paraId="65C1EB99" w14:textId="77777777" w:rsidR="00A1293A" w:rsidRDefault="00634B0A" w:rsidP="00367BB3">
            <w:pPr>
              <w:spacing w:line="240" w:lineRule="atLeast"/>
              <w:ind w:leftChars="95" w:left="319" w:hangingChars="50" w:hanging="120"/>
              <w:jc w:val="left"/>
              <w:rPr>
                <w:sz w:val="24"/>
                <w:szCs w:val="24"/>
              </w:rPr>
            </w:pPr>
            <w:r w:rsidRPr="00A1293A">
              <w:rPr>
                <w:rFonts w:hint="eastAsia"/>
                <w:sz w:val="24"/>
                <w:szCs w:val="24"/>
              </w:rPr>
              <w:t>「</w:t>
            </w:r>
            <w:r w:rsidRPr="00A1293A">
              <w:rPr>
                <w:rFonts w:hint="eastAsia"/>
                <w:b/>
                <w:color w:val="FF0000"/>
                <w:sz w:val="24"/>
                <w:szCs w:val="24"/>
              </w:rPr>
              <w:t>フォントの色▼</w:t>
            </w:r>
            <w:r w:rsidRPr="00A1293A">
              <w:rPr>
                <w:rFonts w:hint="eastAsia"/>
                <w:sz w:val="24"/>
                <w:szCs w:val="24"/>
              </w:rPr>
              <w:t>」</w:t>
            </w:r>
            <w:r w:rsidRPr="00A1293A">
              <w:rPr>
                <w:sz w:val="24"/>
                <w:szCs w:val="24"/>
              </w:rPr>
              <w:object w:dxaOrig="2160" w:dyaOrig="645" w14:anchorId="65FA0E28">
                <v:shape id="_x0000_i1027" type="#_x0000_t75" style="width:108pt;height:32.25pt" o:ole="">
                  <v:imagedata r:id="rId12" o:title=""/>
                </v:shape>
                <o:OLEObject Type="Embed" ProgID="PBrush" ShapeID="_x0000_i1027" DrawAspect="Content" ObjectID="_1665065599" r:id="rId13"/>
              </w:object>
            </w:r>
            <w:r w:rsidRPr="00A1293A">
              <w:rPr>
                <w:rFonts w:hint="eastAsia"/>
                <w:sz w:val="24"/>
                <w:szCs w:val="24"/>
              </w:rPr>
              <w:t>をクリックし、</w:t>
            </w:r>
          </w:p>
          <w:p w14:paraId="5F1E5395" w14:textId="77777777" w:rsidR="00634B0A" w:rsidRPr="00B13A24" w:rsidRDefault="00634B0A" w:rsidP="00367BB3">
            <w:pPr>
              <w:spacing w:line="240" w:lineRule="atLeast"/>
              <w:ind w:leftChars="95" w:left="319" w:hangingChars="50" w:hanging="120"/>
              <w:jc w:val="left"/>
              <w:rPr>
                <w:sz w:val="20"/>
              </w:rPr>
            </w:pPr>
            <w:r w:rsidRPr="00A1293A">
              <w:rPr>
                <w:rFonts w:hint="eastAsia"/>
                <w:sz w:val="24"/>
                <w:szCs w:val="24"/>
              </w:rPr>
              <w:t>表示される「</w:t>
            </w:r>
            <w:r w:rsidRPr="00A1293A">
              <w:rPr>
                <w:rFonts w:hint="eastAsia"/>
                <w:b/>
                <w:sz w:val="24"/>
                <w:szCs w:val="24"/>
              </w:rPr>
              <w:t>グラデーション</w:t>
            </w:r>
            <w:r w:rsidRPr="00A1293A">
              <w:rPr>
                <w:rFonts w:hint="eastAsia"/>
                <w:sz w:val="24"/>
                <w:szCs w:val="24"/>
              </w:rPr>
              <w:t>」メニューから「</w:t>
            </w:r>
            <w:r w:rsidRPr="00A1293A">
              <w:rPr>
                <w:rFonts w:hint="eastAsia"/>
                <w:b/>
                <w:color w:val="FF0000"/>
                <w:sz w:val="24"/>
                <w:szCs w:val="24"/>
              </w:rPr>
              <w:t>その他のグラデーション</w:t>
            </w:r>
            <w:r w:rsidRPr="00A1293A">
              <w:rPr>
                <w:rFonts w:hint="eastAsia"/>
                <w:sz w:val="24"/>
                <w:szCs w:val="24"/>
              </w:rPr>
              <w:t>」を選択します。</w:t>
            </w:r>
            <w:r w:rsidR="00A1293A">
              <w:object w:dxaOrig="6015" w:dyaOrig="4830" w14:anchorId="5F5C5DB9">
                <v:shape id="_x0000_i1028" type="#_x0000_t75" style="width:243.6pt;height:195.85pt" o:ole="">
                  <v:imagedata r:id="rId14" o:title=""/>
                </v:shape>
                <o:OLEObject Type="Embed" ProgID="PBrush" ShapeID="_x0000_i1028" DrawAspect="Content" ObjectID="_1665065600" r:id="rId15"/>
              </w:object>
            </w:r>
          </w:p>
          <w:p w14:paraId="7601F988" w14:textId="77777777" w:rsidR="00A1293A" w:rsidRDefault="00634B0A" w:rsidP="00A1293A">
            <w:pPr>
              <w:spacing w:line="240" w:lineRule="atLeast"/>
              <w:ind w:leftChars="100" w:left="210"/>
              <w:jc w:val="left"/>
              <w:rPr>
                <w:sz w:val="24"/>
                <w:szCs w:val="24"/>
              </w:rPr>
            </w:pPr>
            <w:r w:rsidRPr="00A1293A">
              <w:rPr>
                <w:rFonts w:hint="eastAsia"/>
                <w:sz w:val="24"/>
                <w:szCs w:val="24"/>
              </w:rPr>
              <w:t>→表示される「</w:t>
            </w:r>
            <w:r w:rsidRPr="00A1293A">
              <w:rPr>
                <w:rFonts w:hint="eastAsia"/>
                <w:b/>
                <w:color w:val="FF0000"/>
                <w:sz w:val="24"/>
                <w:szCs w:val="24"/>
              </w:rPr>
              <w:t>文字の効果の設定</w:t>
            </w:r>
            <w:r w:rsidRPr="00A1293A">
              <w:rPr>
                <w:rFonts w:hint="eastAsia"/>
                <w:sz w:val="24"/>
                <w:szCs w:val="24"/>
              </w:rPr>
              <w:t>」画面で</w:t>
            </w:r>
          </w:p>
          <w:p w14:paraId="44CECB5F" w14:textId="77777777" w:rsidR="00634B0A" w:rsidRPr="00A1293A" w:rsidRDefault="00A1293A" w:rsidP="00A1293A">
            <w:pPr>
              <w:spacing w:line="240" w:lineRule="atLeast"/>
              <w:ind w:leftChars="100" w:left="21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「</w:t>
            </w:r>
            <w:r w:rsidRPr="00A1293A">
              <w:rPr>
                <w:rFonts w:hint="eastAsia"/>
                <w:b/>
                <w:color w:val="FF0000"/>
                <w:sz w:val="24"/>
                <w:szCs w:val="24"/>
              </w:rPr>
              <w:t>塗りつぶし（グラデーション）</w:t>
            </w:r>
            <w:r>
              <w:rPr>
                <w:rFonts w:hint="eastAsia"/>
                <w:sz w:val="24"/>
                <w:szCs w:val="24"/>
              </w:rPr>
              <w:t>」</w:t>
            </w:r>
            <w:r w:rsidR="00634B0A" w:rsidRPr="00A1293A">
              <w:rPr>
                <w:rFonts w:hint="eastAsia"/>
                <w:sz w:val="24"/>
                <w:szCs w:val="24"/>
              </w:rPr>
              <w:t>選択・指定します。</w:t>
            </w:r>
          </w:p>
          <w:p w14:paraId="4C5CC3D1" w14:textId="77777777" w:rsidR="00634B0A" w:rsidRPr="00A1293A" w:rsidRDefault="00634B0A" w:rsidP="00367BB3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A1293A">
              <w:rPr>
                <w:rFonts w:hint="eastAsia"/>
                <w:sz w:val="24"/>
                <w:szCs w:val="24"/>
              </w:rPr>
              <w:t>表示される画面で、「</w:t>
            </w:r>
            <w:r w:rsidRPr="00A1293A">
              <w:rPr>
                <w:rFonts w:hint="eastAsia"/>
                <w:b/>
                <w:sz w:val="24"/>
                <w:szCs w:val="24"/>
              </w:rPr>
              <w:t>グラデーションの分岐点</w:t>
            </w:r>
            <w:r w:rsidRPr="00A1293A">
              <w:rPr>
                <w:rFonts w:hint="eastAsia"/>
                <w:sz w:val="24"/>
                <w:szCs w:val="24"/>
              </w:rPr>
              <w:t>」のスライダー上にあるボタン「</w:t>
            </w:r>
            <w:r w:rsidRPr="00A1293A">
              <w:rPr>
                <w:sz w:val="24"/>
                <w:szCs w:val="24"/>
              </w:rPr>
              <w:object w:dxaOrig="450" w:dyaOrig="675" w14:anchorId="6BB428F5">
                <v:shape id="_x0000_i1029" type="#_x0000_t75" style="width:22.5pt;height:33.75pt" o:ole="">
                  <v:imagedata r:id="rId16" o:title=""/>
                </v:shape>
                <o:OLEObject Type="Embed" ProgID="PBrush" ShapeID="_x0000_i1029" DrawAspect="Content" ObjectID="_1665065601" r:id="rId17"/>
              </w:object>
            </w:r>
            <w:r w:rsidRPr="00A1293A">
              <w:rPr>
                <w:rFonts w:hint="eastAsia"/>
                <w:sz w:val="24"/>
                <w:szCs w:val="24"/>
              </w:rPr>
              <w:t>」をクリックすると、色の選択画面が表示されます。</w:t>
            </w:r>
          </w:p>
          <w:p w14:paraId="44A90443" w14:textId="77777777" w:rsidR="00634B0A" w:rsidRPr="00A1293A" w:rsidRDefault="00634B0A" w:rsidP="00AD35A8">
            <w:pPr>
              <w:pStyle w:val="a3"/>
              <w:shd w:val="clear" w:color="auto" w:fill="9CC2E5" w:themeFill="accent5" w:themeFillTint="99"/>
              <w:spacing w:line="240" w:lineRule="atLeast"/>
              <w:ind w:leftChars="0" w:left="241" w:hangingChars="100" w:hanging="241"/>
              <w:jc w:val="left"/>
              <w:rPr>
                <w:b/>
                <w:sz w:val="24"/>
                <w:szCs w:val="24"/>
              </w:rPr>
            </w:pPr>
            <w:r w:rsidRPr="00AD35A8">
              <w:rPr>
                <w:rFonts w:hint="eastAsia"/>
                <w:b/>
                <w:sz w:val="24"/>
                <w:szCs w:val="24"/>
              </w:rPr>
              <w:t>※ボタンを選択し、「</w:t>
            </w:r>
            <w:r w:rsidRPr="00AD35A8">
              <w:rPr>
                <w:rFonts w:hint="eastAsia"/>
                <w:b/>
                <w:sz w:val="24"/>
                <w:szCs w:val="24"/>
              </w:rPr>
              <w:t>Delete</w:t>
            </w:r>
            <w:r w:rsidRPr="00AD35A8">
              <w:rPr>
                <w:rFonts w:hint="eastAsia"/>
                <w:b/>
                <w:sz w:val="24"/>
                <w:szCs w:val="24"/>
              </w:rPr>
              <w:t>」キーで、選択色を削除できます。</w:t>
            </w:r>
          </w:p>
          <w:p w14:paraId="23156405" w14:textId="77777777" w:rsidR="00634B0A" w:rsidRPr="00A1293A" w:rsidRDefault="00634B0A" w:rsidP="00AD35A8">
            <w:pPr>
              <w:shd w:val="clear" w:color="auto" w:fill="FFD966" w:themeFill="accent4" w:themeFillTint="99"/>
              <w:spacing w:line="240" w:lineRule="atLeast"/>
              <w:jc w:val="left"/>
              <w:rPr>
                <w:b/>
                <w:sz w:val="24"/>
                <w:szCs w:val="24"/>
              </w:rPr>
            </w:pPr>
            <w:r w:rsidRPr="00AD35A8">
              <w:rPr>
                <w:rFonts w:hint="eastAsia"/>
                <w:b/>
                <w:sz w:val="24"/>
                <w:szCs w:val="24"/>
              </w:rPr>
              <w:t>※スライダーの中で左クリックすると、追加できます。</w:t>
            </w:r>
          </w:p>
          <w:p w14:paraId="06AAD9F4" w14:textId="77777777" w:rsidR="00634B0A" w:rsidRPr="0061061F" w:rsidRDefault="00634B0A" w:rsidP="00367BB3">
            <w:pPr>
              <w:pStyle w:val="a3"/>
              <w:spacing w:line="240" w:lineRule="atLeast"/>
              <w:ind w:leftChars="0" w:left="360"/>
              <w:jc w:val="left"/>
              <w:rPr>
                <w:szCs w:val="21"/>
              </w:rPr>
            </w:pPr>
            <w:r w:rsidRPr="00A1293A">
              <w:rPr>
                <w:rFonts w:hint="eastAsia"/>
                <w:sz w:val="24"/>
                <w:szCs w:val="24"/>
              </w:rPr>
              <w:t>好きな色をクリックで選択します。</w:t>
            </w:r>
            <w:r w:rsidRPr="00A1293A">
              <w:rPr>
                <w:sz w:val="24"/>
                <w:szCs w:val="24"/>
              </w:rPr>
              <w:br/>
            </w:r>
            <w:r w:rsidRPr="00A1293A">
              <w:rPr>
                <w:rFonts w:hint="eastAsia"/>
                <w:sz w:val="24"/>
                <w:szCs w:val="24"/>
              </w:rPr>
              <w:t>→他のボタンも同様に色を選択します。</w:t>
            </w:r>
          </w:p>
        </w:tc>
        <w:tc>
          <w:tcPr>
            <w:tcW w:w="6818" w:type="dxa"/>
          </w:tcPr>
          <w:p w14:paraId="637819B7" w14:textId="77777777" w:rsidR="00634B0A" w:rsidRDefault="00AD35A8" w:rsidP="00A1293A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object w:dxaOrig="7830" w:dyaOrig="6195" w14:anchorId="19935508">
                <v:shape id="_x0000_i1030" type="#_x0000_t75" style="width:333.15pt;height:263.3pt" o:ole="">
                  <v:imagedata r:id="rId18" o:title=""/>
                </v:shape>
                <o:OLEObject Type="Embed" ProgID="PBrush" ShapeID="_x0000_i1030" DrawAspect="Content" ObjectID="_1665065602" r:id="rId19"/>
              </w:object>
            </w:r>
          </w:p>
          <w:p w14:paraId="4807E640" w14:textId="77777777" w:rsidR="00634B0A" w:rsidRPr="00A1293A" w:rsidRDefault="00634B0A" w:rsidP="00367BB3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rFonts w:asciiTheme="minorEastAsia" w:eastAsiaTheme="minorEastAsia" w:hAnsiTheme="minorEastAsia"/>
                <w:sz w:val="24"/>
                <w:szCs w:val="24"/>
                <w14:textFill>
                  <w14:gradFill>
                    <w14:gsLst>
                      <w14:gs w14:pos="50300">
                        <w14:srgbClr w14:val="DEE6F4"/>
                      </w14:gs>
                      <w14:gs w14:pos="0">
                        <w14:schemeClr w14:val="accent1">
                          <w14:lumMod w14:val="5000"/>
                          <w14:lumOff w14:val="95000"/>
                        </w14:schemeClr>
                      </w14:gs>
                      <w14:gs w14:pos="100000">
                        <w14:schemeClr w14:val="accent1">
                          <w14:lumMod w14:val="30000"/>
                          <w14:lumOff w14:val="7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A1293A">
              <w:rPr>
                <w:rFonts w:asciiTheme="minorEastAsia" w:eastAsiaTheme="minorEastAsia" w:hAnsiTheme="minorEastAsia" w:hint="eastAsia"/>
                <w:sz w:val="24"/>
                <w:szCs w:val="24"/>
              </w:rPr>
              <w:t>例えば、</w:t>
            </w:r>
          </w:p>
          <w:p w14:paraId="72190EAC" w14:textId="77777777" w:rsidR="00634B0A" w:rsidRPr="00A1293A" w:rsidRDefault="00A1293A" w:rsidP="00367BB3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object w:dxaOrig="4920" w:dyaOrig="2415" w14:anchorId="6C25FE3E">
                <v:shape id="_x0000_i1031" type="#_x0000_t75" style="width:206.15pt;height:101.05pt" o:ole="">
                  <v:imagedata r:id="rId20" o:title=""/>
                </v:shape>
                <o:OLEObject Type="Embed" ProgID="PBrush" ShapeID="_x0000_i1031" DrawAspect="Content" ObjectID="_1665065603" r:id="rId21"/>
              </w:object>
            </w:r>
            <w:r w:rsidR="00634B0A" w:rsidRPr="00A1293A">
              <w:rPr>
                <w:rFonts w:hint="eastAsia"/>
                <w:sz w:val="24"/>
                <w:szCs w:val="24"/>
              </w:rPr>
              <w:t>であれば、</w:t>
            </w:r>
          </w:p>
          <w:p w14:paraId="34BE3930" w14:textId="77777777" w:rsidR="00634B0A" w:rsidRPr="006C7663" w:rsidRDefault="00634B0A" w:rsidP="00367BB3">
            <w:pPr>
              <w:spacing w:line="240" w:lineRule="atLeast"/>
              <w:jc w:val="center"/>
              <w:rPr>
                <w:rFonts w:ascii="HG創英角ﾎﾟｯﾌﾟ体" w:eastAsia="HG創英角ﾎﾟｯﾌﾟ体" w:hAnsi="HG創英角ﾎﾟｯﾌﾟ体"/>
                <w:szCs w:val="21"/>
                <w14:textFill>
                  <w14:gradFill>
                    <w14:gsLst>
                      <w14:gs w14:pos="0">
                        <w14:schemeClr w14:val="accent2">
                          <w14:lumMod w14:val="75000"/>
                        </w14:schemeClr>
                      </w14:gs>
                      <w14:gs w14:pos="50000">
                        <w14:srgbClr w14:val="00B050"/>
                      </w14:gs>
                      <w14:gs w14:pos="100000">
                        <w14:srgbClr w14:val="FFC000"/>
                      </w14:gs>
                    </w14:gsLst>
                    <w14:lin w14:ang="5400000" w14:scaled="0"/>
                  </w14:gradFill>
                </w14:textFill>
              </w:rPr>
            </w:pPr>
            <w:r w:rsidRPr="00B41210">
              <w:rPr>
                <w:rFonts w:ascii="HG創英角ﾎﾟｯﾌﾟ体" w:eastAsia="HG創英角ﾎﾟｯﾌﾟ体" w:hAnsi="HG創英角ﾎﾟｯﾌﾟ体" w:hint="eastAsia"/>
                <w:sz w:val="52"/>
                <w:szCs w:val="52"/>
                <w14:textFill>
                  <w14:gradFill>
                    <w14:gsLst>
                      <w14:gs w14:pos="0">
                        <w14:srgbClr w14:val="FF0000"/>
                      </w14:gs>
                      <w14:gs w14:pos="55000">
                        <w14:srgbClr w14:val="00B050"/>
                      </w14:gs>
                      <w14:gs w14:pos="100000">
                        <w14:srgbClr w14:val="FFFF00"/>
                      </w14:gs>
                    </w14:gsLst>
                    <w14:lin w14:ang="18900000" w14:scaled="0"/>
                  </w14:gradFill>
                </w14:textFill>
              </w:rPr>
              <w:t>グラデーションの分岐点</w:t>
            </w:r>
          </w:p>
          <w:p w14:paraId="00A4B005" w14:textId="77777777" w:rsidR="00634B0A" w:rsidRPr="00A1293A" w:rsidRDefault="00634B0A" w:rsidP="00367BB3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A1293A">
              <w:rPr>
                <w:rFonts w:asciiTheme="minorEastAsia" w:eastAsiaTheme="minorEastAsia" w:hAnsiTheme="minorEastAsia" w:hint="eastAsia"/>
                <w:sz w:val="24"/>
                <w:szCs w:val="24"/>
              </w:rPr>
              <w:t>となります。「</w:t>
            </w:r>
            <w:r w:rsidRPr="00A1293A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種類</w:t>
            </w:r>
            <w:r w:rsidRPr="00A1293A">
              <w:rPr>
                <w:rFonts w:asciiTheme="minorEastAsia" w:eastAsiaTheme="minorEastAsia" w:hAnsiTheme="minorEastAsia" w:hint="eastAsia"/>
                <w:sz w:val="24"/>
                <w:szCs w:val="24"/>
              </w:rPr>
              <w:t>」を｛</w:t>
            </w:r>
            <w:r w:rsidRPr="00A1293A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中央から</w:t>
            </w:r>
            <w:r w:rsidRPr="00A1293A">
              <w:rPr>
                <w:rFonts w:asciiTheme="minorEastAsia" w:eastAsiaTheme="minorEastAsia" w:hAnsiTheme="minorEastAsia" w:hint="eastAsia"/>
                <w:sz w:val="24"/>
                <w:szCs w:val="24"/>
              </w:rPr>
              <w:t>｝にすると</w:t>
            </w:r>
          </w:p>
          <w:p w14:paraId="49017187" w14:textId="77777777" w:rsidR="00634B0A" w:rsidRDefault="00634B0A" w:rsidP="00367BB3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object w:dxaOrig="4065" w:dyaOrig="870" w14:anchorId="350B8CB0">
                <v:shape id="_x0000_i1032" type="#_x0000_t75" style="width:203.25pt;height:43.5pt" o:ole="">
                  <v:imagedata r:id="rId22" o:title=""/>
                </v:shape>
                <o:OLEObject Type="Embed" ProgID="PBrush" ShapeID="_x0000_i1032" DrawAspect="Content" ObjectID="_1665065604" r:id="rId23"/>
              </w:object>
            </w:r>
          </w:p>
          <w:p w14:paraId="67F1CBA2" w14:textId="77777777" w:rsidR="00634B0A" w:rsidRPr="006C7663" w:rsidRDefault="00634B0A" w:rsidP="00367BB3">
            <w:pPr>
              <w:spacing w:line="240" w:lineRule="atLeast"/>
              <w:jc w:val="center"/>
              <w:rPr>
                <w:rFonts w:ascii="HG創英角ﾎﾟｯﾌﾟ体" w:eastAsia="HG創英角ﾎﾟｯﾌﾟ体" w:hAnsi="HG創英角ﾎﾟｯﾌﾟ体"/>
                <w:szCs w:val="21"/>
                <w14:textFill>
                  <w14:gradFill>
                    <w14:gsLst>
                      <w14:gs w14:pos="0">
                        <w14:srgbClr w14:val="FF0000"/>
                      </w14:gs>
                      <w14:gs w14:pos="55000">
                        <w14:srgbClr w14:val="00B050"/>
                      </w14:gs>
                      <w14:gs w14:pos="100000">
                        <w14:srgbClr w14:val="FFFF00"/>
                      </w14:gs>
                    </w14:gsLst>
                    <w14:path w14:path="circle">
                      <w14:fillToRect w14:l="50000" w14:t="50000" w14:r="50000" w14:b="50000"/>
                    </w14:path>
                  </w14:gradFill>
                </w14:textFill>
              </w:rPr>
            </w:pPr>
            <w:r w:rsidRPr="00B41210">
              <w:rPr>
                <w:rFonts w:ascii="HG創英角ﾎﾟｯﾌﾟ体" w:eastAsia="HG創英角ﾎﾟｯﾌﾟ体" w:hAnsi="HG創英角ﾎﾟｯﾌﾟ体" w:hint="eastAsia"/>
                <w:sz w:val="52"/>
                <w:szCs w:val="52"/>
                <w14:textFill>
                  <w14:gradFill>
                    <w14:gsLst>
                      <w14:gs w14:pos="0">
                        <w14:srgbClr w14:val="FF0000"/>
                      </w14:gs>
                      <w14:gs w14:pos="55000">
                        <w14:srgbClr w14:val="00B050"/>
                      </w14:gs>
                      <w14:gs w14:pos="100000">
                        <w14:srgbClr w14:val="FFFF00"/>
                      </w14:gs>
                    </w14:gsLst>
                    <w14:path w14:path="circle">
                      <w14:fillToRect w14:l="50000" w14:t="50000" w14:r="50000" w14:b="50000"/>
                    </w14:path>
                  </w14:gradFill>
                </w14:textFill>
              </w:rPr>
              <w:t>グラデーションの分岐点</w:t>
            </w:r>
          </w:p>
          <w:p w14:paraId="421DE3D0" w14:textId="77777777" w:rsidR="00634B0A" w:rsidRPr="00A1293A" w:rsidRDefault="00634B0A" w:rsidP="00367BB3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A1293A">
              <w:rPr>
                <w:rFonts w:asciiTheme="minorEastAsia" w:eastAsiaTheme="minorEastAsia" w:hAnsiTheme="minorEastAsia" w:hint="eastAsia"/>
                <w:sz w:val="24"/>
                <w:szCs w:val="24"/>
              </w:rPr>
              <w:t>となります。</w:t>
            </w:r>
          </w:p>
          <w:p w14:paraId="0FB973DD" w14:textId="77777777" w:rsidR="00634B0A" w:rsidRDefault="00634B0A" w:rsidP="00367BB3">
            <w:pPr>
              <w:shd w:val="clear" w:color="auto" w:fill="A8D08D" w:themeFill="accent6" w:themeFillTint="99"/>
              <w:spacing w:line="24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以下、</w:t>
            </w:r>
            <w:r w:rsidRPr="000820E3">
              <w:rPr>
                <w:rFonts w:asciiTheme="minorEastAsia" w:eastAsiaTheme="minorEastAsia" w:hAnsiTheme="minorEastAsia" w:hint="eastAsia"/>
                <w:b/>
                <w:szCs w:val="21"/>
              </w:rPr>
              <w:t>標準スタイルで設定したグラデーション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の文字列を、「</w:t>
            </w:r>
            <w:r w:rsidRPr="00354308">
              <w:rPr>
                <w:rFonts w:asciiTheme="minorEastAsia" w:eastAsiaTheme="minorEastAsia" w:hAnsiTheme="minorEastAsia" w:hint="eastAsia"/>
                <w:b/>
                <w:color w:val="FF0000"/>
                <w:szCs w:val="21"/>
              </w:rPr>
              <w:t>分岐点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」・「</w:t>
            </w:r>
            <w:r w:rsidRPr="000820E3">
              <w:rPr>
                <w:rFonts w:asciiTheme="minorEastAsia" w:eastAsiaTheme="minorEastAsia" w:hAnsiTheme="minorEastAsia" w:hint="eastAsia"/>
                <w:b/>
                <w:color w:val="FF0000"/>
                <w:szCs w:val="21"/>
              </w:rPr>
              <w:t>種類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」で様々自由に変更してみましょう。</w:t>
            </w:r>
          </w:p>
          <w:p w14:paraId="589E9BD5" w14:textId="77777777" w:rsidR="00634B0A" w:rsidRPr="006C7663" w:rsidRDefault="00634B0A" w:rsidP="00367BB3">
            <w:pPr>
              <w:spacing w:line="240" w:lineRule="atLeast"/>
              <w:jc w:val="center"/>
              <w:rPr>
                <w:rFonts w:ascii="HG創英角ﾎﾟｯﾌﾟ体" w:eastAsia="HG創英角ﾎﾟｯﾌﾟ体" w:hAnsi="HG創英角ﾎﾟｯﾌﾟ体"/>
                <w:szCs w:val="21"/>
              </w:rPr>
            </w:pPr>
            <w:r w:rsidRPr="00915036">
              <w:rPr>
                <w:rFonts w:ascii="HG創英角ﾎﾟｯﾌﾟ体" w:eastAsia="HG創英角ﾎﾟｯﾌﾟ体" w:hAnsi="HG創英角ﾎﾟｯﾌﾟ体" w:hint="eastAsia"/>
                <w:sz w:val="52"/>
                <w:szCs w:val="52"/>
              </w:rPr>
              <w:t>グラデーションの分岐点</w:t>
            </w:r>
          </w:p>
          <w:p w14:paraId="57CD1D35" w14:textId="77777777" w:rsidR="00634B0A" w:rsidRPr="00B41210" w:rsidRDefault="00634B0A" w:rsidP="00A1293A">
            <w:pPr>
              <w:spacing w:line="240" w:lineRule="atLeast"/>
              <w:jc w:val="center"/>
              <w:rPr>
                <w:rFonts w:ascii="HG創英角ﾎﾟｯﾌﾟ体" w:eastAsia="HG創英角ﾎﾟｯﾌﾟ体" w:hAnsi="HG創英角ﾎﾟｯﾌﾟ体"/>
                <w:szCs w:val="21"/>
              </w:rPr>
            </w:pPr>
            <w:r w:rsidRPr="00915036">
              <w:rPr>
                <w:rFonts w:ascii="HG創英角ﾎﾟｯﾌﾟ体" w:eastAsia="HG創英角ﾎﾟｯﾌﾟ体" w:hAnsi="HG創英角ﾎﾟｯﾌﾟ体" w:hint="eastAsia"/>
                <w:sz w:val="52"/>
                <w:szCs w:val="52"/>
              </w:rPr>
              <w:lastRenderedPageBreak/>
              <w:t>グラデーションの分岐点</w:t>
            </w:r>
          </w:p>
        </w:tc>
      </w:tr>
    </w:tbl>
    <w:p w14:paraId="0C9067BA" w14:textId="77777777" w:rsidR="00634B0A" w:rsidRDefault="00634B0A" w:rsidP="00634B0A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文字列を入力し、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に「分岐点」の操作で「グラデーション」に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14:paraId="1AE7F91A" w14:textId="77777777" w:rsidR="00634B0A" w:rsidRPr="001914D7" w:rsidRDefault="00634B0A" w:rsidP="00634B0A">
      <w:pPr>
        <w:spacing w:line="240" w:lineRule="atLeast"/>
        <w:jc w:val="center"/>
        <w:rPr>
          <w:sz w:val="24"/>
          <w:szCs w:val="24"/>
        </w:rPr>
      </w:pPr>
      <w:r w:rsidRPr="001914D7">
        <w:rPr>
          <w:rFonts w:hint="eastAsia"/>
          <w:sz w:val="24"/>
          <w:szCs w:val="24"/>
        </w:rPr>
        <w:t>最初に文字を入力します。</w:t>
      </w:r>
      <w:r w:rsidRPr="00B902D9">
        <w:rPr>
          <w:rFonts w:hint="eastAsia"/>
          <w:b/>
          <w:sz w:val="24"/>
          <w:szCs w:val="24"/>
        </w:rPr>
        <w:t>好きな色でかまいません。分岐点の設定の練習をしましょう。</w:t>
      </w:r>
    </w:p>
    <w:p w14:paraId="504C2C91" w14:textId="77777777" w:rsidR="00634B0A" w:rsidRDefault="00634B0A" w:rsidP="00634B0A">
      <w:pPr>
        <w:jc w:val="left"/>
        <w:rPr>
          <w:b/>
          <w:szCs w:val="21"/>
        </w:rPr>
        <w:sectPr w:rsidR="00634B0A" w:rsidSect="00A1293A">
          <w:pgSz w:w="14572" w:h="20639" w:code="12"/>
          <w:pgMar w:top="567" w:right="567" w:bottom="567" w:left="567" w:header="851" w:footer="992" w:gutter="0"/>
          <w:cols w:sep="1" w:space="425"/>
          <w:docGrid w:type="lines" w:linePitch="360"/>
        </w:sectPr>
      </w:pPr>
    </w:p>
    <w:p w14:paraId="15569384" w14:textId="77777777" w:rsidR="00634B0A" w:rsidRDefault="00634B0A" w:rsidP="00634B0A">
      <w:pPr>
        <w:rPr>
          <w:szCs w:val="21"/>
        </w:rPr>
      </w:pPr>
    </w:p>
    <w:p w14:paraId="3565E474" w14:textId="77777777" w:rsidR="00634B0A" w:rsidRPr="000820E3" w:rsidRDefault="00634B0A" w:rsidP="00634B0A">
      <w:pPr>
        <w:rPr>
          <w:b/>
          <w:szCs w:val="21"/>
        </w:rPr>
      </w:pPr>
      <w:r w:rsidRPr="000820E3">
        <w:rPr>
          <w:rFonts w:hint="eastAsia"/>
          <w:b/>
          <w:szCs w:val="21"/>
        </w:rPr>
        <w:t>１．</w:t>
      </w:r>
    </w:p>
    <w:p w14:paraId="20FA0425" w14:textId="77777777" w:rsidR="00634B0A" w:rsidRPr="006C7663" w:rsidRDefault="00634B0A" w:rsidP="00634B0A">
      <w:pPr>
        <w:jc w:val="center"/>
        <w:rPr>
          <w:rFonts w:ascii="HG創英角ﾎﾟｯﾌﾟ体" w:eastAsia="HG創英角ﾎﾟｯﾌﾟ体" w:hAnsi="HG創英角ﾎﾟｯﾌﾟ体"/>
          <w:szCs w:val="21"/>
        </w:rPr>
      </w:pPr>
      <w:r w:rsidRPr="003B028A">
        <w:rPr>
          <w:rFonts w:ascii="HG創英角ﾎﾟｯﾌﾟ体" w:eastAsia="HG創英角ﾎﾟｯﾌﾟ体" w:hAnsi="HG創英角ﾎﾟｯﾌﾟ体" w:hint="eastAsia"/>
          <w:sz w:val="60"/>
          <w:szCs w:val="60"/>
          <w14:textFill>
            <w14:gradFill>
              <w14:gsLst>
                <w14:gs w14:pos="0">
                  <w14:srgbClr w14:val="FF99CC"/>
                </w14:gs>
                <w14:gs w14:pos="50000">
                  <w14:srgbClr w14:val="FFFF00"/>
                </w14:gs>
                <w14:gs w14:pos="100000">
                  <w14:srgbClr w14:val="FF0000"/>
                </w14:gs>
              </w14:gsLst>
              <w14:lin w14:ang="10800000" w14:scaled="0"/>
            </w14:gradFill>
          </w14:textFill>
        </w:rPr>
        <w:t>ウォルト・ディズニー</w:t>
      </w:r>
    </w:p>
    <w:p w14:paraId="327DB64A" w14:textId="77777777" w:rsidR="00634B0A" w:rsidRPr="00A1293A" w:rsidRDefault="00634B0A" w:rsidP="00634B0A">
      <w:pPr>
        <w:jc w:val="center"/>
        <w:rPr>
          <w:sz w:val="24"/>
          <w:szCs w:val="24"/>
        </w:rPr>
      </w:pPr>
      <w:r w:rsidRPr="00A1293A">
        <w:rPr>
          <w:rFonts w:hint="eastAsia"/>
          <w:sz w:val="24"/>
          <w:szCs w:val="24"/>
        </w:rPr>
        <w:t>フォント＝</w:t>
      </w:r>
      <w:r w:rsidRPr="00A1293A">
        <w:rPr>
          <w:rFonts w:hint="eastAsia"/>
          <w:sz w:val="24"/>
          <w:szCs w:val="24"/>
        </w:rPr>
        <w:t>HG</w:t>
      </w:r>
      <w:r w:rsidRPr="00A1293A">
        <w:rPr>
          <w:rFonts w:hint="eastAsia"/>
          <w:sz w:val="24"/>
          <w:szCs w:val="24"/>
        </w:rPr>
        <w:t>創英角ﾎﾟｯﾌﾟ体　３０ポイント</w:t>
      </w:r>
    </w:p>
    <w:p w14:paraId="1BC70D3A" w14:textId="77777777" w:rsidR="00634B0A" w:rsidRDefault="00634B0A" w:rsidP="00634B0A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7C07E527" wp14:editId="55EEF1D7">
            <wp:extent cx="1905000" cy="571500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532377" w14:textId="77777777" w:rsidR="00634B0A" w:rsidRDefault="00634B0A" w:rsidP="00634B0A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4AC0BBDE" wp14:editId="5EF409AA">
            <wp:extent cx="2085975" cy="72390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46B51" w14:textId="77777777" w:rsidR="00634B0A" w:rsidRPr="003B028A" w:rsidRDefault="00634B0A" w:rsidP="00634B0A">
      <w:pPr>
        <w:rPr>
          <w:b/>
          <w:szCs w:val="21"/>
        </w:rPr>
      </w:pPr>
      <w:r w:rsidRPr="003B028A">
        <w:rPr>
          <w:rFonts w:hint="eastAsia"/>
          <w:b/>
          <w:szCs w:val="21"/>
        </w:rPr>
        <w:t>２．</w:t>
      </w:r>
    </w:p>
    <w:p w14:paraId="7115C928" w14:textId="77777777" w:rsidR="00634B0A" w:rsidRPr="006C7663" w:rsidRDefault="00634B0A" w:rsidP="00634B0A">
      <w:pPr>
        <w:jc w:val="center"/>
        <w:rPr>
          <w:rFonts w:ascii="HG丸ｺﾞｼｯｸM-PRO" w:eastAsia="HG丸ｺﾞｼｯｸM-PRO" w:hAnsi="HG丸ｺﾞｼｯｸM-PRO"/>
          <w:szCs w:val="21"/>
        </w:rPr>
      </w:pPr>
      <w:r w:rsidRPr="00983404">
        <w:rPr>
          <w:rFonts w:ascii="HG丸ｺﾞｼｯｸM-PRO" w:eastAsia="HG丸ｺﾞｼｯｸM-PRO" w:hAnsi="HG丸ｺﾞｼｯｸM-PRO" w:hint="eastAsia"/>
          <w:sz w:val="72"/>
          <w:szCs w:val="72"/>
          <w14:textFill>
            <w14:gradFill>
              <w14:gsLst>
                <w14:gs w14:pos="0">
                  <w14:schemeClr w14:val="accent4">
                    <w14:lumMod w14:val="75000"/>
                  </w14:schemeClr>
                </w14:gs>
                <w14:gs w14:pos="50000">
                  <w14:schemeClr w14:val="accent1">
                    <w14:lumMod w14:val="40000"/>
                    <w14:lumOff w14:val="60000"/>
                  </w14:schemeClr>
                </w14:gs>
                <w14:gs w14:pos="100000">
                  <w14:srgbClr w14:val="00B050"/>
                </w14:gs>
              </w14:gsLst>
              <w14:lin w14:ang="13500000" w14:scaled="0"/>
            </w14:gradFill>
          </w14:textFill>
        </w:rPr>
        <w:t>カリフォルニア州</w:t>
      </w:r>
    </w:p>
    <w:p w14:paraId="6BD2EF5A" w14:textId="77777777" w:rsidR="00634B0A" w:rsidRPr="00A1293A" w:rsidRDefault="00634B0A" w:rsidP="00634B0A">
      <w:pPr>
        <w:jc w:val="center"/>
        <w:rPr>
          <w:sz w:val="24"/>
          <w:szCs w:val="24"/>
        </w:rPr>
      </w:pPr>
      <w:r w:rsidRPr="00A1293A">
        <w:rPr>
          <w:rFonts w:hint="eastAsia"/>
          <w:sz w:val="24"/>
          <w:szCs w:val="24"/>
        </w:rPr>
        <w:t>フォント＝</w:t>
      </w:r>
      <w:r w:rsidRPr="00A1293A">
        <w:rPr>
          <w:rFonts w:hint="eastAsia"/>
          <w:sz w:val="24"/>
          <w:szCs w:val="24"/>
        </w:rPr>
        <w:t>HG</w:t>
      </w:r>
      <w:r w:rsidRPr="00A1293A">
        <w:rPr>
          <w:rFonts w:hint="eastAsia"/>
          <w:sz w:val="24"/>
          <w:szCs w:val="24"/>
        </w:rPr>
        <w:t>丸ｺﾞｼｯｸ</w:t>
      </w:r>
      <w:r w:rsidRPr="00A1293A">
        <w:rPr>
          <w:rFonts w:hint="eastAsia"/>
          <w:sz w:val="24"/>
          <w:szCs w:val="24"/>
        </w:rPr>
        <w:t>M-PRO</w:t>
      </w:r>
      <w:r w:rsidRPr="00A1293A">
        <w:rPr>
          <w:rFonts w:hint="eastAsia"/>
          <w:sz w:val="24"/>
          <w:szCs w:val="24"/>
        </w:rPr>
        <w:t xml:space="preserve">　４８ポイント</w:t>
      </w:r>
    </w:p>
    <w:p w14:paraId="16353839" w14:textId="77777777" w:rsidR="00634B0A" w:rsidRPr="003B028A" w:rsidRDefault="00634B0A" w:rsidP="00634B0A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5323ACAD" wp14:editId="1AA45499">
            <wp:extent cx="1914525" cy="561975"/>
            <wp:effectExtent l="0" t="0" r="9525" b="9525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BAA52C" w14:textId="77777777" w:rsidR="00634B0A" w:rsidRDefault="00634B0A" w:rsidP="00634B0A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2D4E2CB4" wp14:editId="2B15B4EE">
            <wp:extent cx="3486150" cy="600075"/>
            <wp:effectExtent l="0" t="0" r="0" b="9525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5F40E2" w14:textId="77777777" w:rsidR="00634B0A" w:rsidRPr="001E5F13" w:rsidRDefault="00634B0A" w:rsidP="00634B0A">
      <w:pPr>
        <w:rPr>
          <w:b/>
          <w:szCs w:val="21"/>
        </w:rPr>
      </w:pPr>
      <w:r w:rsidRPr="001E5F13">
        <w:rPr>
          <w:rFonts w:hint="eastAsia"/>
          <w:b/>
          <w:szCs w:val="21"/>
        </w:rPr>
        <w:t>３．</w:t>
      </w:r>
    </w:p>
    <w:p w14:paraId="6A48E4E8" w14:textId="77777777" w:rsidR="00634B0A" w:rsidRPr="006C7663" w:rsidRDefault="00634B0A" w:rsidP="00634B0A">
      <w:pPr>
        <w:jc w:val="center"/>
        <w:rPr>
          <w:rFonts w:ascii="富士ポップ" w:eastAsia="富士ポップ" w:hAnsi="メイリオ" w:cs="メイリオ"/>
          <w:szCs w:val="21"/>
        </w:rPr>
      </w:pPr>
      <w:r w:rsidRPr="00983404">
        <w:rPr>
          <w:rFonts w:ascii="富士ポップ" w:eastAsia="富士ポップ" w:hAnsi="メイリオ" w:cs="メイリオ" w:hint="eastAsia"/>
          <w:sz w:val="96"/>
          <w:szCs w:val="96"/>
          <w14:textFill>
            <w14:gradFill>
              <w14:gsLst>
                <w14:gs w14:pos="16000">
                  <w14:schemeClr w14:val="accent2">
                    <w14:lumMod w14:val="60000"/>
                    <w14:lumOff w14:val="40000"/>
                  </w14:schemeClr>
                </w14:gs>
                <w14:gs w14:pos="50000">
                  <w14:schemeClr w14:val="bg2">
                    <w14:lumMod w14:val="25000"/>
                  </w14:schemeClr>
                </w14:gs>
                <w14:gs w14:pos="87000">
                  <w14:schemeClr w14:val="accent6">
                    <w14:lumMod w14:val="75000"/>
                  </w14:schemeClr>
                </w14:gs>
              </w14:gsLst>
              <w14:lin w14:ang="0" w14:scaled="0"/>
            </w14:gradFill>
          </w14:textFill>
        </w:rPr>
        <w:t>グーフィー</w:t>
      </w:r>
    </w:p>
    <w:p w14:paraId="09828B13" w14:textId="77777777" w:rsidR="00634B0A" w:rsidRPr="00A1293A" w:rsidRDefault="00634B0A" w:rsidP="00634B0A">
      <w:pPr>
        <w:jc w:val="center"/>
        <w:rPr>
          <w:sz w:val="24"/>
          <w:szCs w:val="24"/>
        </w:rPr>
      </w:pPr>
      <w:r w:rsidRPr="00A1293A">
        <w:rPr>
          <w:rFonts w:hint="eastAsia"/>
          <w:sz w:val="24"/>
          <w:szCs w:val="24"/>
        </w:rPr>
        <w:t>フォント＝富士ポップ　４８ポイント</w:t>
      </w:r>
    </w:p>
    <w:p w14:paraId="701E15DE" w14:textId="77777777" w:rsidR="00634B0A" w:rsidRPr="001E5F13" w:rsidRDefault="00634B0A" w:rsidP="00634B0A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7ACAE97F" wp14:editId="556CA193">
            <wp:extent cx="2000250" cy="885825"/>
            <wp:effectExtent l="0" t="0" r="0" b="9525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39C7CE" w14:textId="77777777" w:rsidR="00A1293A" w:rsidRDefault="00634B0A" w:rsidP="00A1293A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437F68BB" wp14:editId="09E1B018">
            <wp:extent cx="2628900" cy="571500"/>
            <wp:effectExtent l="0" t="0" r="0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B301E1" w14:textId="77777777" w:rsidR="00634B0A" w:rsidRPr="001E5F13" w:rsidRDefault="00634B0A" w:rsidP="00634B0A">
      <w:pPr>
        <w:rPr>
          <w:b/>
          <w:szCs w:val="21"/>
        </w:rPr>
      </w:pPr>
      <w:r w:rsidRPr="001E5F13">
        <w:rPr>
          <w:rFonts w:hint="eastAsia"/>
          <w:b/>
          <w:szCs w:val="21"/>
        </w:rPr>
        <w:t>４．</w:t>
      </w:r>
    </w:p>
    <w:p w14:paraId="3A5BD8A0" w14:textId="77777777" w:rsidR="00634B0A" w:rsidRPr="006C7663" w:rsidRDefault="00634B0A" w:rsidP="00634B0A">
      <w:pPr>
        <w:jc w:val="center"/>
        <w:rPr>
          <w:rFonts w:ascii="HG創英角ｺﾞｼｯｸUB" w:eastAsia="HG創英角ｺﾞｼｯｸUB" w:hAnsi="HG創英角ｺﾞｼｯｸUB"/>
          <w:szCs w:val="21"/>
        </w:rPr>
      </w:pPr>
      <w:r w:rsidRPr="00B902D9">
        <w:rPr>
          <w:rFonts w:ascii="HG創英角ｺﾞｼｯｸUB" w:eastAsia="HG創英角ｺﾞｼｯｸUB" w:hAnsi="HG創英角ｺﾞｼｯｸUB" w:hint="eastAsia"/>
          <w:sz w:val="72"/>
          <w:szCs w:val="72"/>
          <w14:textFill>
            <w14:gradFill>
              <w14:gsLst>
                <w14:gs w14:pos="89634">
                  <w14:schemeClr w14:val="accent2">
                    <w14:lumMod w14:val="75000"/>
                  </w14:schemeClr>
                </w14:gs>
                <w14:gs w14:pos="2000">
                  <w14:schemeClr w14:val="accent1">
                    <w14:lumMod w14:val="60000"/>
                    <w14:lumOff w14:val="40000"/>
                  </w14:schemeClr>
                </w14:gs>
                <w14:gs w14:pos="31000">
                  <w14:srgbClr w14:val="FFC000"/>
                </w14:gs>
                <w14:gs w14:pos="61000">
                  <w14:srgbClr w14:val="00B050"/>
                </w14:gs>
              </w14:gsLst>
              <w14:lin w14:ang="16200000" w14:scaled="0"/>
            </w14:gradFill>
          </w14:textFill>
        </w:rPr>
        <w:t>蒸気船ウィリー</w:t>
      </w:r>
    </w:p>
    <w:p w14:paraId="70923B54" w14:textId="77777777" w:rsidR="00634B0A" w:rsidRPr="00A1293A" w:rsidRDefault="00634B0A" w:rsidP="00634B0A">
      <w:pPr>
        <w:jc w:val="center"/>
        <w:rPr>
          <w:sz w:val="24"/>
          <w:szCs w:val="24"/>
        </w:rPr>
      </w:pPr>
      <w:r w:rsidRPr="00A1293A">
        <w:rPr>
          <w:rFonts w:hint="eastAsia"/>
          <w:sz w:val="24"/>
          <w:szCs w:val="24"/>
        </w:rPr>
        <w:t>フォント＝</w:t>
      </w:r>
      <w:r w:rsidRPr="00A1293A">
        <w:rPr>
          <w:rFonts w:hint="eastAsia"/>
          <w:sz w:val="24"/>
          <w:szCs w:val="24"/>
        </w:rPr>
        <w:t>HG</w:t>
      </w:r>
      <w:r w:rsidRPr="00A1293A">
        <w:rPr>
          <w:rFonts w:hint="eastAsia"/>
          <w:sz w:val="24"/>
          <w:szCs w:val="24"/>
        </w:rPr>
        <w:t>創英角ｺﾞｼｯｸ</w:t>
      </w:r>
      <w:r w:rsidRPr="00A1293A">
        <w:rPr>
          <w:rFonts w:hint="eastAsia"/>
          <w:sz w:val="24"/>
          <w:szCs w:val="24"/>
        </w:rPr>
        <w:t>UB</w:t>
      </w:r>
      <w:r w:rsidRPr="00A1293A">
        <w:rPr>
          <w:rFonts w:hint="eastAsia"/>
          <w:sz w:val="24"/>
          <w:szCs w:val="24"/>
        </w:rPr>
        <w:t xml:space="preserve">　３６ポイント</w:t>
      </w:r>
    </w:p>
    <w:p w14:paraId="34FAF11D" w14:textId="77777777" w:rsidR="00634B0A" w:rsidRDefault="00634B0A" w:rsidP="00634B0A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322D3A3F" wp14:editId="0C205F34">
            <wp:extent cx="2295525" cy="781050"/>
            <wp:effectExtent l="0" t="0" r="9525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00B915" w14:textId="77777777" w:rsidR="00634B0A" w:rsidRDefault="00634B0A" w:rsidP="00634B0A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50F0F8F9" wp14:editId="478C534E">
            <wp:extent cx="2743200" cy="561975"/>
            <wp:effectExtent l="0" t="0" r="0" b="9525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C92269" w14:textId="77777777" w:rsidR="00634B0A" w:rsidRDefault="00634B0A" w:rsidP="00634B0A">
      <w:pPr>
        <w:rPr>
          <w:szCs w:val="21"/>
        </w:rPr>
      </w:pPr>
    </w:p>
    <w:p w14:paraId="4739F06F" w14:textId="77777777" w:rsidR="00634B0A" w:rsidRDefault="00634B0A" w:rsidP="00634B0A">
      <w:pPr>
        <w:pStyle w:val="a3"/>
        <w:spacing w:line="240" w:lineRule="atLeast"/>
        <w:ind w:leftChars="0" w:left="221" w:hangingChars="100" w:hanging="221"/>
        <w:jc w:val="left"/>
        <w:rPr>
          <w:b/>
          <w:sz w:val="22"/>
          <w:szCs w:val="22"/>
          <w:highlight w:val="cyan"/>
        </w:rPr>
      </w:pPr>
    </w:p>
    <w:p w14:paraId="14C9A772" w14:textId="77777777" w:rsidR="00AD35A8" w:rsidRDefault="00AD35A8" w:rsidP="00634B0A">
      <w:pPr>
        <w:pStyle w:val="a3"/>
        <w:spacing w:line="240" w:lineRule="atLeast"/>
        <w:ind w:leftChars="0" w:left="221" w:hangingChars="100" w:hanging="221"/>
        <w:jc w:val="left"/>
        <w:rPr>
          <w:b/>
          <w:sz w:val="22"/>
          <w:szCs w:val="22"/>
          <w:highlight w:val="cyan"/>
        </w:rPr>
      </w:pPr>
    </w:p>
    <w:p w14:paraId="17298114" w14:textId="77777777" w:rsidR="00634B0A" w:rsidRPr="00A1293A" w:rsidRDefault="00634B0A" w:rsidP="00634B0A">
      <w:pPr>
        <w:pStyle w:val="a3"/>
        <w:shd w:val="clear" w:color="auto" w:fill="FBE4D5" w:themeFill="accent2" w:themeFillTint="33"/>
        <w:spacing w:line="240" w:lineRule="atLeast"/>
        <w:ind w:leftChars="0" w:left="241" w:hangingChars="100" w:hanging="241"/>
        <w:jc w:val="left"/>
        <w:rPr>
          <w:b/>
          <w:sz w:val="24"/>
          <w:szCs w:val="24"/>
        </w:rPr>
      </w:pPr>
      <w:r w:rsidRPr="00A1293A">
        <w:rPr>
          <w:rFonts w:hint="eastAsia"/>
          <w:b/>
          <w:sz w:val="24"/>
          <w:szCs w:val="24"/>
        </w:rPr>
        <w:t>※ボタンを選択し、「</w:t>
      </w:r>
      <w:r w:rsidRPr="00A1293A">
        <w:rPr>
          <w:rFonts w:hint="eastAsia"/>
          <w:b/>
          <w:color w:val="FF0000"/>
          <w:sz w:val="24"/>
          <w:szCs w:val="24"/>
        </w:rPr>
        <w:t>Delete</w:t>
      </w:r>
      <w:r w:rsidRPr="00A1293A">
        <w:rPr>
          <w:rFonts w:hint="eastAsia"/>
          <w:b/>
          <w:sz w:val="24"/>
          <w:szCs w:val="24"/>
        </w:rPr>
        <w:t>」キーで、選択色を削除できます。</w:t>
      </w:r>
    </w:p>
    <w:p w14:paraId="2E49ACBD" w14:textId="77777777" w:rsidR="00634B0A" w:rsidRPr="00A1293A" w:rsidRDefault="00634B0A" w:rsidP="00634B0A">
      <w:pPr>
        <w:shd w:val="clear" w:color="auto" w:fill="FBE4D5" w:themeFill="accent2" w:themeFillTint="33"/>
        <w:spacing w:line="240" w:lineRule="atLeast"/>
        <w:ind w:left="241" w:hangingChars="100" w:hanging="241"/>
        <w:jc w:val="left"/>
        <w:rPr>
          <w:b/>
          <w:sz w:val="24"/>
          <w:szCs w:val="24"/>
        </w:rPr>
      </w:pPr>
      <w:r w:rsidRPr="00A1293A">
        <w:rPr>
          <w:rFonts w:hint="eastAsia"/>
          <w:b/>
          <w:sz w:val="24"/>
          <w:szCs w:val="24"/>
        </w:rPr>
        <w:t>※スライダーの中で</w:t>
      </w:r>
      <w:r w:rsidRPr="00A1293A">
        <w:rPr>
          <w:rFonts w:hint="eastAsia"/>
          <w:b/>
          <w:color w:val="FF0000"/>
          <w:sz w:val="24"/>
          <w:szCs w:val="24"/>
        </w:rPr>
        <w:t>左クリックすると、ポインタを追加</w:t>
      </w:r>
      <w:r w:rsidRPr="00A1293A">
        <w:rPr>
          <w:rFonts w:hint="eastAsia"/>
          <w:b/>
          <w:sz w:val="24"/>
          <w:szCs w:val="24"/>
        </w:rPr>
        <w:t>できます。</w:t>
      </w:r>
    </w:p>
    <w:p w14:paraId="5B74ABA5" w14:textId="77777777" w:rsidR="00634B0A" w:rsidRPr="00AD35A8" w:rsidRDefault="00634B0A" w:rsidP="00634B0A">
      <w:pPr>
        <w:rPr>
          <w:sz w:val="24"/>
          <w:szCs w:val="24"/>
        </w:rPr>
      </w:pPr>
    </w:p>
    <w:p w14:paraId="25E9C2BE" w14:textId="77777777" w:rsidR="00634B0A" w:rsidRPr="00AD35A8" w:rsidRDefault="00634B0A" w:rsidP="00634B0A">
      <w:pPr>
        <w:rPr>
          <w:sz w:val="24"/>
          <w:szCs w:val="24"/>
        </w:rPr>
      </w:pPr>
    </w:p>
    <w:p w14:paraId="13E0B8C9" w14:textId="77777777" w:rsidR="00634B0A" w:rsidRPr="00AD35A8" w:rsidRDefault="00634B0A" w:rsidP="00634B0A">
      <w:pPr>
        <w:rPr>
          <w:sz w:val="24"/>
          <w:szCs w:val="24"/>
        </w:rPr>
      </w:pPr>
    </w:p>
    <w:p w14:paraId="2F1DAE9E" w14:textId="77777777" w:rsidR="00634B0A" w:rsidRPr="00AD35A8" w:rsidRDefault="00634B0A" w:rsidP="00634B0A">
      <w:pPr>
        <w:rPr>
          <w:sz w:val="24"/>
          <w:szCs w:val="24"/>
        </w:rPr>
      </w:pPr>
    </w:p>
    <w:p w14:paraId="20C0B4B3" w14:textId="77777777" w:rsidR="00634B0A" w:rsidRPr="00AD35A8" w:rsidRDefault="00634B0A" w:rsidP="00634B0A">
      <w:pPr>
        <w:rPr>
          <w:sz w:val="24"/>
          <w:szCs w:val="24"/>
        </w:rPr>
      </w:pPr>
    </w:p>
    <w:p w14:paraId="1BE0ED94" w14:textId="77777777" w:rsidR="00634B0A" w:rsidRPr="00AD35A8" w:rsidRDefault="00634B0A" w:rsidP="00634B0A">
      <w:pPr>
        <w:rPr>
          <w:sz w:val="24"/>
          <w:szCs w:val="24"/>
        </w:rPr>
      </w:pPr>
    </w:p>
    <w:p w14:paraId="1F07033C" w14:textId="77777777" w:rsidR="00634B0A" w:rsidRPr="00AD35A8" w:rsidRDefault="00634B0A" w:rsidP="00634B0A">
      <w:pPr>
        <w:rPr>
          <w:sz w:val="24"/>
          <w:szCs w:val="24"/>
        </w:rPr>
      </w:pPr>
    </w:p>
    <w:p w14:paraId="6B13DEAD" w14:textId="77777777" w:rsidR="00634B0A" w:rsidRPr="00AD35A8" w:rsidRDefault="00634B0A" w:rsidP="00634B0A">
      <w:pPr>
        <w:rPr>
          <w:sz w:val="24"/>
          <w:szCs w:val="24"/>
        </w:rPr>
      </w:pPr>
    </w:p>
    <w:p w14:paraId="7452706E" w14:textId="77777777" w:rsidR="00634B0A" w:rsidRPr="00AD35A8" w:rsidRDefault="00634B0A" w:rsidP="00634B0A">
      <w:pPr>
        <w:rPr>
          <w:sz w:val="24"/>
          <w:szCs w:val="24"/>
        </w:rPr>
      </w:pPr>
    </w:p>
    <w:p w14:paraId="19B02738" w14:textId="77777777" w:rsidR="00634B0A" w:rsidRPr="00AD35A8" w:rsidRDefault="00634B0A" w:rsidP="00634B0A">
      <w:pPr>
        <w:rPr>
          <w:sz w:val="24"/>
          <w:szCs w:val="24"/>
        </w:rPr>
      </w:pPr>
    </w:p>
    <w:p w14:paraId="15DD618B" w14:textId="77777777" w:rsidR="00634B0A" w:rsidRPr="00AD35A8" w:rsidRDefault="00634B0A" w:rsidP="00634B0A">
      <w:pPr>
        <w:rPr>
          <w:sz w:val="24"/>
          <w:szCs w:val="24"/>
        </w:rPr>
      </w:pPr>
    </w:p>
    <w:p w14:paraId="68F3CEEF" w14:textId="77777777" w:rsidR="00634B0A" w:rsidRPr="00AD35A8" w:rsidRDefault="00634B0A" w:rsidP="00634B0A">
      <w:pPr>
        <w:rPr>
          <w:sz w:val="24"/>
          <w:szCs w:val="24"/>
        </w:rPr>
      </w:pPr>
    </w:p>
    <w:p w14:paraId="6C56A4ED" w14:textId="77777777" w:rsidR="00634B0A" w:rsidRPr="00AD35A8" w:rsidRDefault="00634B0A" w:rsidP="00634B0A">
      <w:pPr>
        <w:rPr>
          <w:sz w:val="24"/>
          <w:szCs w:val="24"/>
        </w:rPr>
      </w:pPr>
    </w:p>
    <w:p w14:paraId="53020CD6" w14:textId="77777777" w:rsidR="00634B0A" w:rsidRPr="00AD35A8" w:rsidRDefault="00634B0A" w:rsidP="00634B0A">
      <w:pPr>
        <w:rPr>
          <w:sz w:val="24"/>
          <w:szCs w:val="24"/>
        </w:rPr>
      </w:pPr>
    </w:p>
    <w:p w14:paraId="10B34796" w14:textId="77777777" w:rsidR="00634B0A" w:rsidRPr="00AD35A8" w:rsidRDefault="00634B0A" w:rsidP="00634B0A">
      <w:pPr>
        <w:rPr>
          <w:sz w:val="24"/>
          <w:szCs w:val="24"/>
        </w:rPr>
      </w:pPr>
    </w:p>
    <w:p w14:paraId="48CDF0CD" w14:textId="77777777" w:rsidR="00634B0A" w:rsidRPr="00AD35A8" w:rsidRDefault="00634B0A" w:rsidP="00634B0A">
      <w:pPr>
        <w:rPr>
          <w:sz w:val="24"/>
          <w:szCs w:val="24"/>
        </w:rPr>
      </w:pPr>
    </w:p>
    <w:p w14:paraId="1F9BC1DD" w14:textId="77777777" w:rsidR="00634B0A" w:rsidRPr="00AD35A8" w:rsidRDefault="00634B0A" w:rsidP="00634B0A">
      <w:pPr>
        <w:rPr>
          <w:sz w:val="24"/>
          <w:szCs w:val="24"/>
        </w:rPr>
      </w:pPr>
    </w:p>
    <w:p w14:paraId="35690983" w14:textId="77777777" w:rsidR="00634B0A" w:rsidRPr="00AD35A8" w:rsidRDefault="00634B0A" w:rsidP="00634B0A">
      <w:pPr>
        <w:rPr>
          <w:sz w:val="24"/>
          <w:szCs w:val="24"/>
        </w:rPr>
      </w:pPr>
    </w:p>
    <w:p w14:paraId="199EB258" w14:textId="77777777" w:rsidR="00634B0A" w:rsidRPr="00AD35A8" w:rsidRDefault="00634B0A" w:rsidP="00634B0A">
      <w:pPr>
        <w:rPr>
          <w:sz w:val="24"/>
          <w:szCs w:val="24"/>
        </w:rPr>
      </w:pPr>
    </w:p>
    <w:p w14:paraId="782CA5F1" w14:textId="77777777" w:rsidR="00634B0A" w:rsidRPr="00AD35A8" w:rsidRDefault="00634B0A" w:rsidP="00634B0A">
      <w:pPr>
        <w:rPr>
          <w:sz w:val="24"/>
          <w:szCs w:val="24"/>
        </w:rPr>
      </w:pPr>
    </w:p>
    <w:p w14:paraId="63E715CB" w14:textId="77777777" w:rsidR="00634B0A" w:rsidRPr="00AD35A8" w:rsidRDefault="00634B0A" w:rsidP="00634B0A">
      <w:pPr>
        <w:rPr>
          <w:sz w:val="24"/>
          <w:szCs w:val="24"/>
        </w:rPr>
      </w:pPr>
    </w:p>
    <w:p w14:paraId="333C07B4" w14:textId="77777777" w:rsidR="00634B0A" w:rsidRPr="00AD35A8" w:rsidRDefault="00634B0A" w:rsidP="00634B0A">
      <w:pPr>
        <w:rPr>
          <w:sz w:val="24"/>
          <w:szCs w:val="24"/>
        </w:rPr>
      </w:pPr>
    </w:p>
    <w:p w14:paraId="21006101" w14:textId="77777777" w:rsidR="00634B0A" w:rsidRPr="00AD35A8" w:rsidRDefault="00634B0A" w:rsidP="00634B0A">
      <w:pPr>
        <w:rPr>
          <w:sz w:val="24"/>
          <w:szCs w:val="24"/>
        </w:rPr>
      </w:pPr>
    </w:p>
    <w:p w14:paraId="26962A52" w14:textId="77777777" w:rsidR="00634B0A" w:rsidRPr="00AD35A8" w:rsidRDefault="00634B0A" w:rsidP="00634B0A">
      <w:pPr>
        <w:rPr>
          <w:sz w:val="24"/>
          <w:szCs w:val="24"/>
        </w:rPr>
      </w:pPr>
    </w:p>
    <w:p w14:paraId="69E26626" w14:textId="77777777" w:rsidR="00634B0A" w:rsidRPr="00AD35A8" w:rsidRDefault="00634B0A" w:rsidP="00634B0A">
      <w:pPr>
        <w:rPr>
          <w:sz w:val="24"/>
          <w:szCs w:val="24"/>
        </w:rPr>
      </w:pPr>
    </w:p>
    <w:p w14:paraId="2D75C242" w14:textId="77777777" w:rsidR="00634B0A" w:rsidRPr="00AD35A8" w:rsidRDefault="00634B0A" w:rsidP="00634B0A">
      <w:pPr>
        <w:rPr>
          <w:sz w:val="24"/>
          <w:szCs w:val="24"/>
        </w:rPr>
      </w:pPr>
    </w:p>
    <w:p w14:paraId="19AA1A85" w14:textId="77777777" w:rsidR="00634B0A" w:rsidRPr="00AD35A8" w:rsidRDefault="00634B0A" w:rsidP="00634B0A">
      <w:pPr>
        <w:rPr>
          <w:sz w:val="24"/>
          <w:szCs w:val="24"/>
        </w:rPr>
      </w:pPr>
    </w:p>
    <w:p w14:paraId="2DC8312A" w14:textId="77777777" w:rsidR="00634B0A" w:rsidRPr="00AD35A8" w:rsidRDefault="00634B0A" w:rsidP="00634B0A">
      <w:pPr>
        <w:rPr>
          <w:sz w:val="24"/>
          <w:szCs w:val="24"/>
        </w:rPr>
      </w:pPr>
    </w:p>
    <w:p w14:paraId="7412F1B8" w14:textId="77777777" w:rsidR="00634B0A" w:rsidRPr="00AD35A8" w:rsidRDefault="00634B0A" w:rsidP="00634B0A">
      <w:pPr>
        <w:rPr>
          <w:sz w:val="24"/>
          <w:szCs w:val="24"/>
        </w:rPr>
      </w:pPr>
    </w:p>
    <w:p w14:paraId="15D01B67" w14:textId="77777777" w:rsidR="00634B0A" w:rsidRPr="00AD35A8" w:rsidRDefault="00634B0A" w:rsidP="00634B0A">
      <w:pPr>
        <w:rPr>
          <w:sz w:val="24"/>
          <w:szCs w:val="24"/>
        </w:rPr>
      </w:pPr>
    </w:p>
    <w:p w14:paraId="6BB8061F" w14:textId="77777777" w:rsidR="00634B0A" w:rsidRPr="00AD35A8" w:rsidRDefault="00634B0A" w:rsidP="00634B0A">
      <w:pPr>
        <w:rPr>
          <w:sz w:val="24"/>
          <w:szCs w:val="24"/>
        </w:rPr>
      </w:pPr>
    </w:p>
    <w:p w14:paraId="0DCFCCF3" w14:textId="77777777" w:rsidR="00634B0A" w:rsidRPr="00AD35A8" w:rsidRDefault="00634B0A" w:rsidP="00634B0A">
      <w:pPr>
        <w:rPr>
          <w:sz w:val="24"/>
          <w:szCs w:val="24"/>
        </w:rPr>
      </w:pPr>
    </w:p>
    <w:p w14:paraId="77F63927" w14:textId="77777777" w:rsidR="00634B0A" w:rsidRPr="00AD35A8" w:rsidRDefault="00634B0A" w:rsidP="00634B0A">
      <w:pPr>
        <w:rPr>
          <w:sz w:val="24"/>
          <w:szCs w:val="24"/>
        </w:rPr>
      </w:pPr>
    </w:p>
    <w:p w14:paraId="3BFB73D2" w14:textId="77777777" w:rsidR="00634B0A" w:rsidRPr="00AD35A8" w:rsidRDefault="00634B0A" w:rsidP="00634B0A">
      <w:pPr>
        <w:rPr>
          <w:sz w:val="24"/>
          <w:szCs w:val="24"/>
        </w:rPr>
      </w:pPr>
    </w:p>
    <w:p w14:paraId="3897136F" w14:textId="77777777" w:rsidR="00634B0A" w:rsidRPr="00AD35A8" w:rsidRDefault="00634B0A" w:rsidP="00634B0A">
      <w:pPr>
        <w:rPr>
          <w:sz w:val="24"/>
          <w:szCs w:val="24"/>
        </w:rPr>
      </w:pPr>
    </w:p>
    <w:p w14:paraId="16D1627E" w14:textId="77777777" w:rsidR="00634B0A" w:rsidRPr="00AD35A8" w:rsidRDefault="00634B0A" w:rsidP="00634B0A">
      <w:pPr>
        <w:rPr>
          <w:sz w:val="24"/>
          <w:szCs w:val="24"/>
        </w:rPr>
      </w:pPr>
    </w:p>
    <w:p w14:paraId="79BC3517" w14:textId="77777777" w:rsidR="00634B0A" w:rsidRPr="00AD35A8" w:rsidRDefault="00634B0A" w:rsidP="00634B0A">
      <w:pPr>
        <w:rPr>
          <w:sz w:val="24"/>
          <w:szCs w:val="24"/>
        </w:rPr>
      </w:pPr>
    </w:p>
    <w:p w14:paraId="444DB1D6" w14:textId="77777777" w:rsidR="00634B0A" w:rsidRPr="00AD35A8" w:rsidRDefault="00634B0A" w:rsidP="00634B0A">
      <w:pPr>
        <w:rPr>
          <w:sz w:val="24"/>
          <w:szCs w:val="24"/>
        </w:rPr>
      </w:pPr>
    </w:p>
    <w:p w14:paraId="73AC2998" w14:textId="77777777" w:rsidR="000D01FC" w:rsidRPr="00AD35A8" w:rsidRDefault="006C7663">
      <w:pPr>
        <w:rPr>
          <w:sz w:val="24"/>
          <w:szCs w:val="24"/>
        </w:rPr>
      </w:pPr>
    </w:p>
    <w:sectPr w:rsidR="000D01FC" w:rsidRPr="00AD35A8" w:rsidSect="0063004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EA121E" w14:textId="77777777" w:rsidR="00C446FA" w:rsidRDefault="00C446FA" w:rsidP="00C446FA">
      <w:pPr>
        <w:spacing w:line="240" w:lineRule="auto"/>
      </w:pPr>
      <w:r>
        <w:separator/>
      </w:r>
    </w:p>
  </w:endnote>
  <w:endnote w:type="continuationSeparator" w:id="0">
    <w:p w14:paraId="3F4BC29E" w14:textId="77777777" w:rsidR="00C446FA" w:rsidRDefault="00C446FA" w:rsidP="00C446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富士ポップ">
    <w:altName w:val="游ゴシック"/>
    <w:charset w:val="80"/>
    <w:family w:val="modern"/>
    <w:pitch w:val="fixed"/>
    <w:sig w:usb0="00000001" w:usb1="08070000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9439D3" w14:textId="77777777" w:rsidR="00C446FA" w:rsidRDefault="00C446FA" w:rsidP="00C446FA">
      <w:pPr>
        <w:spacing w:line="240" w:lineRule="auto"/>
      </w:pPr>
      <w:r>
        <w:separator/>
      </w:r>
    </w:p>
  </w:footnote>
  <w:footnote w:type="continuationSeparator" w:id="0">
    <w:p w14:paraId="32D971CA" w14:textId="77777777" w:rsidR="00C446FA" w:rsidRDefault="00C446FA" w:rsidP="00C446F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AA42E9"/>
    <w:multiLevelType w:val="hybridMultilevel"/>
    <w:tmpl w:val="B43CD5EE"/>
    <w:lvl w:ilvl="0" w:tplc="44B2C6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B0A"/>
    <w:rsid w:val="003E3AF7"/>
    <w:rsid w:val="00634B0A"/>
    <w:rsid w:val="006C7663"/>
    <w:rsid w:val="00A1293A"/>
    <w:rsid w:val="00AD35A8"/>
    <w:rsid w:val="00BE7B72"/>
    <w:rsid w:val="00C446FA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C8D1237"/>
  <w15:chartTrackingRefBased/>
  <w15:docId w15:val="{6CCE4373-EEDF-4957-A04C-52B351CD1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4B0A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4B0A"/>
    <w:pPr>
      <w:ind w:leftChars="400" w:left="840"/>
    </w:pPr>
  </w:style>
  <w:style w:type="table" w:styleId="a4">
    <w:name w:val="Table Grid"/>
    <w:basedOn w:val="a1"/>
    <w:uiPriority w:val="59"/>
    <w:rsid w:val="00634B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446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446FA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C446F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446FA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5" Type="http://schemas.openxmlformats.org/officeDocument/2006/relationships/image" Target="media/image11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pn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4.png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31" Type="http://schemas.openxmlformats.org/officeDocument/2006/relationships/image" Target="media/image17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image" Target="media/image13.png"/><Relationship Id="rId30" Type="http://schemas.openxmlformats.org/officeDocument/2006/relationships/image" Target="media/image16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2020-10-24T08:22:00Z</dcterms:created>
  <dcterms:modified xsi:type="dcterms:W3CDTF">2020-10-24T08:22:00Z</dcterms:modified>
</cp:coreProperties>
</file>