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9C0855" w14:textId="77777777" w:rsidR="00EC682B" w:rsidRPr="00510BA5" w:rsidRDefault="00EC682B" w:rsidP="00EC682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7DD0901" wp14:editId="25AF693F">
                <wp:simplePos x="0" y="0"/>
                <wp:positionH relativeFrom="column">
                  <wp:posOffset>2305685</wp:posOffset>
                </wp:positionH>
                <wp:positionV relativeFrom="page">
                  <wp:posOffset>17145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B99B26" w14:textId="6F6256D6" w:rsidR="00EC682B" w:rsidRDefault="00EC682B" w:rsidP="00EC682B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</w:t>
                            </w:r>
                            <w:r w:rsidR="00F131E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131E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</w:t>
                            </w:r>
                            <w:r w:rsidR="00F131E1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30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DD09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81.55pt;margin-top:1.35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" stroked="f">
                <v:textbox style="mso-fit-shape-to-text:t" inset="5.85pt,.7pt,5.85pt,.7pt">
                  <w:txbxContent>
                    <w:p w14:paraId="57B99B26" w14:textId="6F6256D6" w:rsidR="00EC682B" w:rsidRDefault="00EC682B" w:rsidP="00EC682B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</w:t>
                      </w:r>
                      <w:r w:rsidR="00F131E1">
                        <w:rPr>
                          <w:color w:val="FFFFFF"/>
                          <w:sz w:val="22"/>
                          <w:shd w:val="clear" w:color="auto" w:fill="0C0C0C"/>
                        </w:rPr>
                        <w:t>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131E1">
                        <w:rPr>
                          <w:color w:val="FFFFFF"/>
                          <w:sz w:val="22"/>
                          <w:shd w:val="clear" w:color="auto" w:fill="0C0C0C"/>
                        </w:rPr>
                        <w:t>10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</w:t>
                      </w:r>
                      <w:r w:rsidR="00F131E1">
                        <w:rPr>
                          <w:color w:val="FFFFFF"/>
                          <w:sz w:val="22"/>
                          <w:shd w:val="clear" w:color="auto" w:fill="0C0C0C"/>
                        </w:rPr>
                        <w:t>30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１４－「罫線操作で文字列に下線①」）</w:t>
      </w:r>
    </w:p>
    <w:p w14:paraId="0681EEE1" w14:textId="77777777" w:rsidR="00EC682B" w:rsidRDefault="00EC682B" w:rsidP="00EC682B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14:paraId="41B5DAB2" w14:textId="77777777" w:rsidR="00EC682B" w:rsidRDefault="00EC682B" w:rsidP="00EC682B">
      <w:pPr>
        <w:spacing w:line="340" w:lineRule="exact"/>
        <w:rPr>
          <w:b/>
          <w:sz w:val="24"/>
          <w:szCs w:val="24"/>
        </w:rPr>
      </w:pPr>
    </w:p>
    <w:p w14:paraId="7893B7E7" w14:textId="77777777" w:rsidR="00EC682B" w:rsidRDefault="00EC682B" w:rsidP="00EC682B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「罫線」メニューで文字列の「</w:t>
      </w:r>
      <w:r w:rsidRPr="00A615C2">
        <w:rPr>
          <w:rFonts w:hint="eastAsia"/>
          <w:b/>
          <w:color w:val="0000FF"/>
          <w:sz w:val="24"/>
          <w:szCs w:val="24"/>
        </w:rPr>
        <w:t>下線の設定</w:t>
      </w:r>
      <w:r>
        <w:rPr>
          <w:rFonts w:hint="eastAsia"/>
          <w:b/>
          <w:sz w:val="24"/>
          <w:szCs w:val="24"/>
        </w:rPr>
        <w:t>」に利用する</w:t>
      </w:r>
    </w:p>
    <w:p w14:paraId="5602FF92" w14:textId="77777777" w:rsidR="00EC682B" w:rsidRPr="002A4357" w:rsidRDefault="00EC682B" w:rsidP="00EC682B">
      <w:pPr>
        <w:jc w:val="left"/>
        <w:rPr>
          <w:sz w:val="24"/>
          <w:szCs w:val="24"/>
        </w:rPr>
      </w:pPr>
      <w:r w:rsidRPr="002A4357">
        <w:rPr>
          <w:rFonts w:hint="eastAsia"/>
          <w:sz w:val="24"/>
          <w:szCs w:val="24"/>
        </w:rPr>
        <w:t>「</w:t>
      </w:r>
      <w:r w:rsidR="002A4357">
        <w:rPr>
          <w:rFonts w:hint="eastAsia"/>
          <w:b/>
          <w:sz w:val="24"/>
          <w:szCs w:val="24"/>
        </w:rPr>
        <w:t>デザイン</w:t>
      </w:r>
      <w:r w:rsidRPr="002A4357">
        <w:rPr>
          <w:rFonts w:hint="eastAsia"/>
          <w:sz w:val="24"/>
          <w:szCs w:val="24"/>
        </w:rPr>
        <w:t>」タブを選択し、リボンの「</w:t>
      </w:r>
      <w:r w:rsidRPr="002A4357">
        <w:rPr>
          <w:rFonts w:hint="eastAsia"/>
          <w:b/>
          <w:sz w:val="24"/>
          <w:szCs w:val="24"/>
        </w:rPr>
        <w:t>ページの背景</w:t>
      </w:r>
      <w:r w:rsidRPr="002A4357">
        <w:rPr>
          <w:rFonts w:hint="eastAsia"/>
          <w:sz w:val="24"/>
          <w:szCs w:val="24"/>
        </w:rPr>
        <w:t>」より「</w:t>
      </w:r>
      <w:r w:rsidRPr="002A4357">
        <w:rPr>
          <w:rFonts w:hint="eastAsia"/>
          <w:b/>
          <w:sz w:val="24"/>
          <w:szCs w:val="24"/>
        </w:rPr>
        <w:t>ページ罫線</w:t>
      </w:r>
      <w:r w:rsidRPr="002A4357">
        <w:rPr>
          <w:rFonts w:hint="eastAsia"/>
          <w:sz w:val="24"/>
          <w:szCs w:val="24"/>
        </w:rPr>
        <w:t>」ボタンで設定します。</w:t>
      </w:r>
    </w:p>
    <w:p w14:paraId="4C13582F" w14:textId="77777777" w:rsidR="00EC682B" w:rsidRPr="002A4357" w:rsidRDefault="00EC682B" w:rsidP="00EC682B">
      <w:pPr>
        <w:jc w:val="left"/>
        <w:rPr>
          <w:sz w:val="24"/>
          <w:szCs w:val="24"/>
        </w:rPr>
      </w:pPr>
      <w:r w:rsidRPr="002A4357">
        <w:rPr>
          <w:noProof/>
          <w:sz w:val="24"/>
          <w:szCs w:val="24"/>
        </w:rPr>
        <w:drawing>
          <wp:inline distT="0" distB="0" distL="0" distR="0" wp14:anchorId="7D4D8003" wp14:editId="2134FC5C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2ADC3E" w14:textId="77777777" w:rsidR="00EC682B" w:rsidRPr="002A4357" w:rsidRDefault="00EC682B" w:rsidP="00EC682B">
      <w:pPr>
        <w:tabs>
          <w:tab w:val="center" w:pos="5499"/>
          <w:tab w:val="left" w:pos="6540"/>
        </w:tabs>
        <w:rPr>
          <w:sz w:val="24"/>
          <w:szCs w:val="24"/>
        </w:rPr>
      </w:pPr>
      <w:r w:rsidRPr="002A4357">
        <w:rPr>
          <w:rFonts w:hint="eastAsia"/>
          <w:sz w:val="24"/>
          <w:szCs w:val="24"/>
        </w:rPr>
        <w:t>「文中にある文字列に「</w:t>
      </w:r>
      <w:r w:rsidRPr="002A4357">
        <w:rPr>
          <w:rFonts w:hint="eastAsia"/>
          <w:b/>
          <w:sz w:val="24"/>
          <w:szCs w:val="24"/>
        </w:rPr>
        <w:t>線種とページ罫線と網掛けの設定</w:t>
      </w:r>
      <w:r w:rsidRPr="002A4357">
        <w:rPr>
          <w:rFonts w:hint="eastAsia"/>
          <w:sz w:val="24"/>
          <w:szCs w:val="24"/>
        </w:rPr>
        <w:t>」の「</w:t>
      </w:r>
      <w:r w:rsidRPr="002A4357">
        <w:rPr>
          <w:rFonts w:hint="eastAsia"/>
          <w:b/>
          <w:sz w:val="24"/>
          <w:szCs w:val="24"/>
        </w:rPr>
        <w:t>罫線</w:t>
      </w:r>
      <w:r w:rsidRPr="002A4357">
        <w:rPr>
          <w:rFonts w:hint="eastAsia"/>
          <w:sz w:val="24"/>
          <w:szCs w:val="24"/>
        </w:rPr>
        <w:t>」メニューで設定することができます。</w:t>
      </w:r>
    </w:p>
    <w:p w14:paraId="104FEFD9" w14:textId="77777777" w:rsidR="00EC682B" w:rsidRPr="002A4357" w:rsidRDefault="00EC682B" w:rsidP="00EC682B">
      <w:pPr>
        <w:tabs>
          <w:tab w:val="center" w:pos="5499"/>
          <w:tab w:val="left" w:pos="6540"/>
        </w:tabs>
        <w:jc w:val="left"/>
        <w:rPr>
          <w:b/>
          <w:color w:val="800080"/>
          <w:sz w:val="24"/>
          <w:szCs w:val="24"/>
        </w:rPr>
      </w:pPr>
      <w:r w:rsidRPr="002A4357">
        <w:rPr>
          <w:rFonts w:hint="eastAsia"/>
          <w:b/>
          <w:color w:val="800080"/>
          <w:sz w:val="24"/>
          <w:szCs w:val="24"/>
        </w:rPr>
        <w:t>「表題」などに使うと良いですね。</w:t>
      </w:r>
    </w:p>
    <w:p w14:paraId="65B10995" w14:textId="77777777" w:rsidR="00EC682B" w:rsidRPr="002A4357" w:rsidRDefault="00EC682B" w:rsidP="00EC682B">
      <w:pPr>
        <w:tabs>
          <w:tab w:val="center" w:pos="5499"/>
          <w:tab w:val="left" w:pos="6540"/>
        </w:tabs>
        <w:jc w:val="left"/>
        <w:rPr>
          <w:b/>
          <w:color w:val="800080"/>
          <w:w w:val="150"/>
          <w:sz w:val="24"/>
          <w:szCs w:val="24"/>
        </w:rPr>
      </w:pPr>
    </w:p>
    <w:p w14:paraId="53C98A58" w14:textId="77777777" w:rsidR="00EC682B" w:rsidRPr="002A4357" w:rsidRDefault="00EC682B" w:rsidP="00EC682B">
      <w:pPr>
        <w:pBdr>
          <w:bottom w:val="threeDEmboss" w:sz="24" w:space="0" w:color="99CC00"/>
        </w:pBd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《例》</w:t>
      </w:r>
    </w:p>
    <w:p w14:paraId="75CD3D6A" w14:textId="77777777" w:rsidR="00EC682B" w:rsidRPr="002A4357" w:rsidRDefault="00EC682B" w:rsidP="00EC682B">
      <w:pPr>
        <w:pBdr>
          <w:bottom w:val="threeDEmboss" w:sz="24" w:space="0" w:color="99CC00"/>
        </w:pBdr>
        <w:tabs>
          <w:tab w:val="center" w:pos="5499"/>
          <w:tab w:val="left" w:pos="6540"/>
        </w:tabs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歌舞伎について</w:t>
      </w:r>
    </w:p>
    <w:p w14:paraId="5DB9F77A" w14:textId="77777777" w:rsidR="00EC682B" w:rsidRPr="002A4357" w:rsidRDefault="00EC682B" w:rsidP="00EC682B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 w:rsidRPr="002A4357">
        <w:rPr>
          <w:rFonts w:ascii="ＭＳ ＰＲゴシック" w:eastAsia="ＭＳ ＰＲゴシック" w:hint="eastAsia"/>
          <w:sz w:val="24"/>
          <w:szCs w:val="24"/>
        </w:rPr>
        <w:t>近世初期に発生、発達したわが国固有の演劇。慶長八年頃、出雲大社の巫（みこ）阿国が京都で念仏踊りを興行したのが初めといわれ、風俗を乱すとして禁止になった。</w:t>
      </w:r>
      <w:r w:rsidRPr="002A4357">
        <w:rPr>
          <w:rFonts w:ascii="ＭＳ ＰＲゴシック" w:eastAsia="ＭＳ ＰＲゴシック"/>
          <w:sz w:val="24"/>
          <w:szCs w:val="24"/>
        </w:rPr>
        <w:t xml:space="preserve"> 1988/</w:t>
      </w:r>
      <w:r w:rsidRPr="002A4357">
        <w:rPr>
          <w:rFonts w:ascii="ＭＳ ＰＲゴシック" w:eastAsia="ＭＳ ＰＲゴシック" w:hint="eastAsia"/>
          <w:sz w:val="24"/>
          <w:szCs w:val="24"/>
        </w:rPr>
        <w:t>国語大辞典（新装版）</w:t>
      </w:r>
      <w:r w:rsidRPr="002A4357">
        <w:rPr>
          <w:rFonts w:ascii="Arial" w:hAnsi="Arial" w:cs="Arial"/>
          <w:sz w:val="24"/>
          <w:szCs w:val="24"/>
        </w:rPr>
        <w:t>©</w:t>
      </w:r>
      <w:r w:rsidRPr="002A4357">
        <w:rPr>
          <w:rFonts w:ascii="ＭＳ ＰＲゴシック" w:eastAsia="ＭＳ ＰＲゴシック" w:hint="eastAsia"/>
          <w:sz w:val="24"/>
          <w:szCs w:val="24"/>
        </w:rPr>
        <w:t>小学館</w:t>
      </w:r>
      <w:r w:rsidRPr="002A4357">
        <w:rPr>
          <w:rFonts w:ascii="ＭＳ ＰＲゴシック" w:eastAsia="ＭＳ ＰＲゴシック"/>
          <w:sz w:val="24"/>
          <w:szCs w:val="24"/>
        </w:rPr>
        <w:t xml:space="preserve"> 1988</w:t>
      </w:r>
    </w:p>
    <w:p w14:paraId="4257F9C8" w14:textId="77777777" w:rsidR="00EC682B" w:rsidRPr="002A4357" w:rsidRDefault="00EC682B" w:rsidP="00EC682B">
      <w:pPr>
        <w:tabs>
          <w:tab w:val="center" w:pos="5499"/>
          <w:tab w:val="left" w:pos="6540"/>
        </w:tabs>
        <w:jc w:val="left"/>
        <w:rPr>
          <w:b/>
          <w:color w:val="800080"/>
          <w:w w:val="150"/>
          <w:sz w:val="24"/>
          <w:szCs w:val="24"/>
        </w:rPr>
      </w:pPr>
    </w:p>
    <w:tbl>
      <w:tblPr>
        <w:tblStyle w:val="a3"/>
        <w:tblW w:w="13682" w:type="dxa"/>
        <w:jc w:val="center"/>
        <w:tblLayout w:type="fixed"/>
        <w:tblLook w:val="01E0" w:firstRow="1" w:lastRow="1" w:firstColumn="1" w:lastColumn="1" w:noHBand="0" w:noVBand="0"/>
      </w:tblPr>
      <w:tblGrid>
        <w:gridCol w:w="7068"/>
        <w:gridCol w:w="6614"/>
      </w:tblGrid>
      <w:tr w:rsidR="00EC682B" w:rsidRPr="002A4357" w14:paraId="4060E629" w14:textId="77777777" w:rsidTr="00FF148E">
        <w:trPr>
          <w:trHeight w:val="8166"/>
          <w:jc w:val="center"/>
        </w:trPr>
        <w:tc>
          <w:tcPr>
            <w:tcW w:w="7068" w:type="dxa"/>
            <w:tcBorders>
              <w:bottom w:val="single" w:sz="4" w:space="0" w:color="auto"/>
            </w:tcBorders>
            <w:shd w:val="clear" w:color="auto" w:fill="auto"/>
          </w:tcPr>
          <w:p w14:paraId="44164E2A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sz w:val="24"/>
                <w:szCs w:val="24"/>
              </w:rPr>
              <w:object w:dxaOrig="555" w:dyaOrig="315" w14:anchorId="1293A63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7.75pt;height:15.75pt" o:ole="">
                  <v:imagedata r:id="rId7" o:title=""/>
                </v:shape>
                <o:OLEObject Type="Embed" ProgID="PBrush" ShapeID="_x0000_i1025" DrawAspect="Content" ObjectID="_1665151455" r:id="rId8"/>
              </w:object>
            </w:r>
            <w:r w:rsidRPr="002A4357">
              <w:rPr>
                <w:rFonts w:hint="eastAsia"/>
                <w:sz w:val="24"/>
                <w:szCs w:val="24"/>
              </w:rPr>
              <w:t>「下線」では単調な設定しか出来ません。</w:t>
            </w:r>
          </w:p>
          <w:p w14:paraId="0F490166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「罫線」機能の利用で下線をよりアレンジする事が可能です。</w:t>
            </w:r>
          </w:p>
          <w:p w14:paraId="7EC759FA" w14:textId="77777777" w:rsidR="002A4357" w:rsidRDefault="002A4357" w:rsidP="00FF148E">
            <w:pPr>
              <w:rPr>
                <w:b/>
                <w:sz w:val="24"/>
                <w:szCs w:val="24"/>
              </w:rPr>
            </w:pPr>
          </w:p>
          <w:p w14:paraId="40D3C74D" w14:textId="77777777" w:rsidR="00EC682B" w:rsidRPr="002A4357" w:rsidRDefault="00EC682B" w:rsidP="00FF148E">
            <w:pPr>
              <w:rPr>
                <w:b/>
                <w:sz w:val="24"/>
                <w:szCs w:val="24"/>
              </w:rPr>
            </w:pPr>
            <w:r w:rsidRPr="002A4357">
              <w:rPr>
                <w:rFonts w:hint="eastAsia"/>
                <w:b/>
                <w:sz w:val="24"/>
                <w:szCs w:val="24"/>
              </w:rPr>
              <w:t>■（１）文字列の網掛けの設定方法</w:t>
            </w:r>
          </w:p>
          <w:p w14:paraId="1791BC00" w14:textId="77777777" w:rsidR="00EC682B" w:rsidRPr="002A4357" w:rsidRDefault="00EC682B" w:rsidP="00FF148E">
            <w:pPr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①設定する文字列を選択</w:t>
            </w:r>
          </w:p>
          <w:p w14:paraId="4CE61C79" w14:textId="77777777" w:rsidR="00EC682B" w:rsidRPr="002A4357" w:rsidRDefault="00EC682B" w:rsidP="002A4357">
            <w:pPr>
              <w:shd w:val="clear" w:color="auto" w:fill="FFE599" w:themeFill="accent4" w:themeFillTint="66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「</w:t>
            </w:r>
            <w:r w:rsidRPr="002A4357">
              <w:rPr>
                <w:rFonts w:hint="eastAsia"/>
                <w:b/>
                <w:sz w:val="24"/>
                <w:szCs w:val="24"/>
              </w:rPr>
              <w:t>ページレイアウト</w:t>
            </w:r>
            <w:r w:rsidRPr="002A4357">
              <w:rPr>
                <w:rFonts w:hint="eastAsia"/>
                <w:sz w:val="24"/>
                <w:szCs w:val="24"/>
              </w:rPr>
              <w:t>」タブを選択し、リボンの「</w:t>
            </w:r>
            <w:r w:rsidRPr="002A4357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2A4357">
              <w:rPr>
                <w:rFonts w:hint="eastAsia"/>
                <w:sz w:val="24"/>
                <w:szCs w:val="24"/>
              </w:rPr>
              <w:t>」より「</w:t>
            </w:r>
            <w:r w:rsidRPr="002A4357">
              <w:rPr>
                <w:rFonts w:hint="eastAsia"/>
                <w:b/>
                <w:sz w:val="24"/>
                <w:szCs w:val="24"/>
              </w:rPr>
              <w:t>ページ罫線</w:t>
            </w:r>
            <w:r w:rsidRPr="002A4357">
              <w:rPr>
                <w:rFonts w:hint="eastAsia"/>
                <w:sz w:val="24"/>
                <w:szCs w:val="24"/>
              </w:rPr>
              <w:t>」ボタンを選択します。</w:t>
            </w:r>
          </w:p>
          <w:p w14:paraId="32DF2AF2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67F495A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②以下の画面で表示設定します。</w:t>
            </w:r>
          </w:p>
          <w:p w14:paraId="4C2DC774" w14:textId="77777777" w:rsidR="00EC682B" w:rsidRPr="002A4357" w:rsidRDefault="007F21FD" w:rsidP="00FF14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8940" w:dyaOrig="7305" w14:anchorId="4618C3E9">
                <v:shape id="_x0000_i1026" type="#_x0000_t75" style="width:342.4pt;height:279.8pt" o:ole="">
                  <v:imagedata r:id="rId9" o:title=""/>
                </v:shape>
                <o:OLEObject Type="Embed" ProgID="PBrush" ShapeID="_x0000_i1026" DrawAspect="Content" ObjectID="_1665151456" r:id="rId10"/>
              </w:object>
            </w:r>
          </w:p>
          <w:p w14:paraId="61896F40" w14:textId="77777777" w:rsidR="00EC682B" w:rsidRPr="002A4357" w:rsidRDefault="00EC682B" w:rsidP="007F21FD">
            <w:pPr>
              <w:shd w:val="clear" w:color="auto" w:fill="FFE599" w:themeFill="accent4" w:themeFillTint="66"/>
              <w:jc w:val="center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 xml:space="preserve">注意：　</w:t>
            </w:r>
            <w:r w:rsidRPr="002A4357">
              <w:rPr>
                <w:rFonts w:hint="eastAsia"/>
                <w:b/>
                <w:sz w:val="24"/>
                <w:szCs w:val="24"/>
              </w:rPr>
              <w:t>設定対象</w:t>
            </w:r>
            <w:r w:rsidRPr="002A4357">
              <w:rPr>
                <w:rFonts w:hint="eastAsia"/>
                <w:sz w:val="24"/>
                <w:szCs w:val="24"/>
              </w:rPr>
              <w:t>＝「</w:t>
            </w:r>
            <w:r w:rsidRPr="002A4357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2A4357">
              <w:rPr>
                <w:rFonts w:hint="eastAsia"/>
                <w:sz w:val="24"/>
                <w:szCs w:val="24"/>
              </w:rPr>
              <w:t>」</w:t>
            </w:r>
          </w:p>
          <w:p w14:paraId="707DDBC4" w14:textId="77777777" w:rsidR="00EC682B" w:rsidRPr="002A4357" w:rsidRDefault="00EC682B" w:rsidP="007F21FD">
            <w:pPr>
              <w:shd w:val="clear" w:color="auto" w:fill="FFE599" w:themeFill="accent4" w:themeFillTint="66"/>
              <w:jc w:val="center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※文字にだけであれば「</w:t>
            </w:r>
            <w:r w:rsidRPr="002A4357">
              <w:rPr>
                <w:rFonts w:hint="eastAsia"/>
                <w:b/>
                <w:sz w:val="24"/>
                <w:szCs w:val="24"/>
              </w:rPr>
              <w:t>文字列</w:t>
            </w:r>
            <w:r w:rsidRPr="002A4357">
              <w:rPr>
                <w:rFonts w:hint="eastAsia"/>
                <w:sz w:val="24"/>
                <w:szCs w:val="24"/>
              </w:rPr>
              <w:t>」</w:t>
            </w:r>
          </w:p>
          <w:p w14:paraId="2764CF2A" w14:textId="77777777" w:rsidR="00EC682B" w:rsidRPr="002A4357" w:rsidRDefault="00EC682B" w:rsidP="00FF148E">
            <w:pPr>
              <w:rPr>
                <w:sz w:val="24"/>
                <w:szCs w:val="24"/>
              </w:rPr>
            </w:pPr>
          </w:p>
        </w:tc>
        <w:tc>
          <w:tcPr>
            <w:tcW w:w="6614" w:type="dxa"/>
            <w:tcBorders>
              <w:bottom w:val="single" w:sz="4" w:space="0" w:color="auto"/>
            </w:tcBorders>
            <w:shd w:val="clear" w:color="auto" w:fill="auto"/>
          </w:tcPr>
          <w:p w14:paraId="616C3388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③「罫線」タブを選択→「指定」→線種を選択</w:t>
            </w:r>
          </w:p>
          <w:p w14:paraId="0F01C7DE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→</w:t>
            </w:r>
            <w:r w:rsidRPr="002A4357">
              <w:rPr>
                <w:rFonts w:hint="eastAsia"/>
                <w:color w:val="000000"/>
                <w:sz w:val="24"/>
                <w:szCs w:val="24"/>
              </w:rPr>
              <w:t>線の「</w:t>
            </w:r>
            <w:r w:rsidRPr="002A4357">
              <w:rPr>
                <w:rFonts w:hint="eastAsia"/>
                <w:sz w:val="24"/>
                <w:szCs w:val="24"/>
              </w:rPr>
              <w:t>色」を選択→「設定対象」で｛段落｝を選択</w:t>
            </w:r>
          </w:p>
          <w:p w14:paraId="525D52DC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→</w:t>
            </w:r>
            <w:r w:rsidRPr="002A4357">
              <w:rPr>
                <w:rFonts w:hint="eastAsia"/>
                <w:color w:val="000000"/>
                <w:sz w:val="24"/>
                <w:szCs w:val="24"/>
              </w:rPr>
              <w:t>線を</w:t>
            </w:r>
            <w:r w:rsidRPr="002A4357">
              <w:rPr>
                <w:rFonts w:hint="eastAsia"/>
                <w:sz w:val="24"/>
                <w:szCs w:val="24"/>
              </w:rPr>
              <w:t>設定する場所を左クリックで選択</w:t>
            </w:r>
          </w:p>
          <w:p w14:paraId="61409923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2A4357">
              <w:rPr>
                <w:sz w:val="24"/>
                <w:szCs w:val="24"/>
              </w:rPr>
              <w:object w:dxaOrig="360" w:dyaOrig="345" w14:anchorId="541E36CE">
                <v:shape id="_x0000_i1027" type="#_x0000_t75" style="width:18pt;height:17.25pt" o:ole="">
                  <v:imagedata r:id="rId11" o:title=""/>
                </v:shape>
                <o:OLEObject Type="Embed" ProgID="PBrush" ShapeID="_x0000_i1027" DrawAspect="Content" ObjectID="_1665151457" r:id="rId12"/>
              </w:object>
            </w:r>
            <w:r w:rsidRPr="002A4357">
              <w:rPr>
                <w:rFonts w:hint="eastAsia"/>
                <w:sz w:val="24"/>
                <w:szCs w:val="24"/>
              </w:rPr>
              <w:t>（上）</w:t>
            </w:r>
            <w:r w:rsidRPr="002A4357">
              <w:rPr>
                <w:rFonts w:hint="eastAsia"/>
                <w:sz w:val="24"/>
                <w:szCs w:val="24"/>
              </w:rPr>
              <w:t xml:space="preserve"> </w:t>
            </w:r>
            <w:r w:rsidRPr="002A4357">
              <w:rPr>
                <w:sz w:val="24"/>
                <w:szCs w:val="24"/>
              </w:rPr>
              <w:object w:dxaOrig="345" w:dyaOrig="360" w14:anchorId="1CEFC16F">
                <v:shape id="_x0000_i1028" type="#_x0000_t75" style="width:17.25pt;height:18pt" o:ole="">
                  <v:imagedata r:id="rId13" o:title=""/>
                </v:shape>
                <o:OLEObject Type="Embed" ProgID="PBrush" ShapeID="_x0000_i1028" DrawAspect="Content" ObjectID="_1665151458" r:id="rId14"/>
              </w:object>
            </w:r>
            <w:r w:rsidRPr="002A4357">
              <w:rPr>
                <w:rFonts w:hint="eastAsia"/>
                <w:sz w:val="24"/>
                <w:szCs w:val="24"/>
              </w:rPr>
              <w:t>（下）</w:t>
            </w:r>
            <w:r w:rsidRPr="002A4357">
              <w:rPr>
                <w:rFonts w:hint="eastAsia"/>
                <w:sz w:val="24"/>
                <w:szCs w:val="24"/>
              </w:rPr>
              <w:t xml:space="preserve"> </w:t>
            </w:r>
            <w:r w:rsidRPr="002A4357">
              <w:rPr>
                <w:sz w:val="24"/>
                <w:szCs w:val="24"/>
              </w:rPr>
              <w:object w:dxaOrig="360" w:dyaOrig="345" w14:anchorId="58135173">
                <v:shape id="_x0000_i1029" type="#_x0000_t75" style="width:18pt;height:17.25pt" o:ole="">
                  <v:imagedata r:id="rId15" o:title=""/>
                </v:shape>
                <o:OLEObject Type="Embed" ProgID="PBrush" ShapeID="_x0000_i1029" DrawAspect="Content" ObjectID="_1665151459" r:id="rId16"/>
              </w:object>
            </w:r>
            <w:r w:rsidRPr="002A4357">
              <w:rPr>
                <w:rFonts w:hint="eastAsia"/>
                <w:sz w:val="24"/>
                <w:szCs w:val="24"/>
              </w:rPr>
              <w:t xml:space="preserve"> </w:t>
            </w:r>
            <w:r w:rsidRPr="002A4357">
              <w:rPr>
                <w:rFonts w:hint="eastAsia"/>
                <w:sz w:val="24"/>
                <w:szCs w:val="24"/>
              </w:rPr>
              <w:t>（左横）</w:t>
            </w:r>
            <w:r w:rsidRPr="002A4357">
              <w:rPr>
                <w:sz w:val="24"/>
                <w:szCs w:val="24"/>
              </w:rPr>
              <w:object w:dxaOrig="345" w:dyaOrig="345" w14:anchorId="4E29531D">
                <v:shape id="_x0000_i1030" type="#_x0000_t75" style="width:17.25pt;height:17.25pt" o:ole="">
                  <v:imagedata r:id="rId17" o:title=""/>
                </v:shape>
                <o:OLEObject Type="Embed" ProgID="PBrush" ShapeID="_x0000_i1030" DrawAspect="Content" ObjectID="_1665151460" r:id="rId18"/>
              </w:object>
            </w:r>
            <w:r w:rsidRPr="002A4357">
              <w:rPr>
                <w:rFonts w:hint="eastAsia"/>
                <w:sz w:val="24"/>
                <w:szCs w:val="24"/>
              </w:rPr>
              <w:t>（右横）</w:t>
            </w:r>
          </w:p>
          <w:p w14:paraId="4CA4BC5B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→ＯＫ　です。</w:t>
            </w:r>
          </w:p>
          <w:p w14:paraId="66DACA18" w14:textId="77777777" w:rsidR="00EC682B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 xml:space="preserve">　</w:t>
            </w:r>
          </w:p>
          <w:p w14:paraId="7287EF28" w14:textId="77777777" w:rsidR="007F21FD" w:rsidRDefault="007F21FD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63EEB5B5" w14:textId="77777777" w:rsidR="007F21FD" w:rsidRPr="002A4357" w:rsidRDefault="007F21FD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57BDDB69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b/>
                <w:sz w:val="24"/>
                <w:szCs w:val="24"/>
              </w:rPr>
            </w:pPr>
            <w:r w:rsidRPr="002A4357">
              <w:rPr>
                <w:rFonts w:hint="eastAsia"/>
                <w:b/>
                <w:sz w:val="24"/>
                <w:szCs w:val="24"/>
              </w:rPr>
              <w:t>他、</w:t>
            </w:r>
          </w:p>
          <w:p w14:paraId="2997323F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="360" w:hangingChars="150" w:hanging="36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「</w:t>
            </w:r>
            <w:r w:rsidRPr="002A4357">
              <w:rPr>
                <w:rFonts w:hint="eastAsia"/>
                <w:b/>
                <w:sz w:val="24"/>
                <w:szCs w:val="24"/>
              </w:rPr>
              <w:t>網掛け</w:t>
            </w:r>
            <w:r w:rsidRPr="002A4357">
              <w:rPr>
                <w:rFonts w:hint="eastAsia"/>
                <w:sz w:val="24"/>
                <w:szCs w:val="24"/>
              </w:rPr>
              <w:t>」タブで、文字・段落に色を付けるなど、設定できます。</w:t>
            </w:r>
          </w:p>
          <w:p w14:paraId="286F7254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5681D961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見出し・表題など、「見やすい文書」の作成に利用しましょう。</w:t>
            </w:r>
          </w:p>
          <w:p w14:paraId="4E7D4869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  <w:p w14:paraId="374FCCBF" w14:textId="77777777" w:rsidR="00EC682B" w:rsidRPr="002A4357" w:rsidRDefault="00EC682B" w:rsidP="00FF148E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2A4357">
              <w:rPr>
                <w:rFonts w:hint="eastAsia"/>
                <w:sz w:val="24"/>
                <w:szCs w:val="24"/>
              </w:rPr>
              <w:t>※文字の段落配置は、「ホーム」タブの「段落」</w:t>
            </w:r>
          </w:p>
          <w:p w14:paraId="0B6E84BF" w14:textId="77777777" w:rsidR="00EC682B" w:rsidRPr="002A4357" w:rsidRDefault="007F21FD" w:rsidP="00FF148E">
            <w:pPr>
              <w:tabs>
                <w:tab w:val="center" w:pos="5499"/>
                <w:tab w:val="left" w:pos="6540"/>
              </w:tabs>
              <w:ind w:left="210" w:hangingChars="100" w:hanging="210"/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4065" w:dyaOrig="2040" w14:anchorId="17DD3449">
                <v:shape id="_x0000_i1031" type="#_x0000_t75" style="width:203.25pt;height:102pt" o:ole="">
                  <v:imagedata r:id="rId19" o:title=""/>
                </v:shape>
                <o:OLEObject Type="Embed" ProgID="PBrush" ShapeID="_x0000_i1031" DrawAspect="Content" ObjectID="_1665151461" r:id="rId20"/>
              </w:object>
            </w:r>
            <w:r w:rsidR="00EC682B" w:rsidRPr="002A4357">
              <w:rPr>
                <w:rFonts w:hint="eastAsia"/>
                <w:sz w:val="24"/>
                <w:szCs w:val="24"/>
              </w:rPr>
              <w:t xml:space="preserve">　で設定します。</w:t>
            </w:r>
          </w:p>
          <w:p w14:paraId="4F9C75D2" w14:textId="77777777" w:rsidR="00EC682B" w:rsidRPr="002A4357" w:rsidRDefault="00EC682B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</w:p>
        </w:tc>
      </w:tr>
    </w:tbl>
    <w:p w14:paraId="606A89CF" w14:textId="77777777" w:rsidR="00EC682B" w:rsidRPr="002A4357" w:rsidRDefault="00EC682B" w:rsidP="00EC682B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2A4357">
        <w:rPr>
          <w:b/>
          <w:noProof/>
          <w:sz w:val="24"/>
          <w:szCs w:val="24"/>
        </w:rPr>
        <mc:AlternateContent>
          <mc:Choice Requires="wps">
            <w:drawing>
              <wp:inline distT="0" distB="0" distL="0" distR="0" wp14:anchorId="2CE8E726" wp14:editId="7DF862A2">
                <wp:extent cx="714375" cy="371475"/>
                <wp:effectExtent l="38100" t="0" r="9525" b="47625"/>
                <wp:docPr id="4" name="下矢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371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A592CE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4" o:spid="_x0000_s1026" type="#_x0000_t67" style="width:56.25pt;height:2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7235BF02" w14:textId="77777777" w:rsidR="00EC682B" w:rsidRPr="002A4357" w:rsidRDefault="00EC682B" w:rsidP="00EC682B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次のページで練習をしましょう。</w:t>
      </w:r>
    </w:p>
    <w:p w14:paraId="12EDB6C0" w14:textId="77777777" w:rsidR="00EC682B" w:rsidRPr="002A4357" w:rsidRDefault="00EC682B" w:rsidP="00EC682B">
      <w:pPr>
        <w:widowControl/>
        <w:adjustRightInd/>
        <w:spacing w:line="240" w:lineRule="auto"/>
        <w:jc w:val="left"/>
        <w:textAlignment w:val="auto"/>
        <w:rPr>
          <w:b/>
          <w:sz w:val="24"/>
          <w:szCs w:val="24"/>
        </w:rPr>
      </w:pPr>
      <w:r w:rsidRPr="002A4357">
        <w:rPr>
          <w:b/>
          <w:sz w:val="24"/>
          <w:szCs w:val="24"/>
        </w:rPr>
        <w:br w:type="page"/>
      </w:r>
    </w:p>
    <w:p w14:paraId="4488A384" w14:textId="77777777" w:rsidR="00EC682B" w:rsidRPr="002A4357" w:rsidRDefault="00EC682B" w:rsidP="00EC682B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lastRenderedPageBreak/>
        <w:t>左と同じように「線種とページ罫線と網掛けの設定」で」文字列に下線を設定しましょう。</w:t>
      </w:r>
    </w:p>
    <w:p w14:paraId="48F5C888" w14:textId="77777777" w:rsidR="00EC682B" w:rsidRPr="002A4357" w:rsidRDefault="00EC682B" w:rsidP="00EC682B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14:paraId="181AF17C" w14:textId="77777777" w:rsidR="00EC682B" w:rsidRPr="002A4357" w:rsidRDefault="00EC682B" w:rsidP="00EC682B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EC682B" w:rsidRPr="002A4357" w:rsidSect="00AA30A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5CAEE0FC" w14:textId="77777777" w:rsidR="00EC682B" w:rsidRPr="002A4357" w:rsidRDefault="00EC682B" w:rsidP="00EC682B">
      <w:pPr>
        <w:rPr>
          <w:sz w:val="24"/>
          <w:szCs w:val="24"/>
        </w:rPr>
      </w:pPr>
    </w:p>
    <w:p w14:paraId="3BFA1391" w14:textId="77777777" w:rsidR="00EC682B" w:rsidRPr="002A4357" w:rsidRDefault="00EC682B" w:rsidP="00EC682B">
      <w:pPr>
        <w:pBdr>
          <w:bottom w:val="dashDotStroked" w:sz="24" w:space="1" w:color="FF00FF"/>
        </w:pBdr>
        <w:ind w:leftChars="250" w:left="525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世界遺産の旅</w:t>
      </w:r>
    </w:p>
    <w:p w14:paraId="03CD6A5C" w14:textId="77777777" w:rsidR="00EC682B" w:rsidRPr="002A4357" w:rsidRDefault="00EC682B" w:rsidP="00EC682B">
      <w:pPr>
        <w:rPr>
          <w:sz w:val="24"/>
          <w:szCs w:val="24"/>
        </w:rPr>
      </w:pPr>
    </w:p>
    <w:p w14:paraId="7A76063D" w14:textId="77777777" w:rsidR="00EC682B" w:rsidRPr="002A4357" w:rsidRDefault="00EC682B" w:rsidP="00EC682B">
      <w:pPr>
        <w:rPr>
          <w:sz w:val="24"/>
          <w:szCs w:val="24"/>
        </w:rPr>
      </w:pPr>
    </w:p>
    <w:p w14:paraId="1CDA428E" w14:textId="77777777" w:rsidR="00EC682B" w:rsidRPr="002A4357" w:rsidRDefault="00EC682B" w:rsidP="00EC682B">
      <w:pPr>
        <w:pBdr>
          <w:top w:val="wave" w:sz="6" w:space="1" w:color="000000"/>
          <w:bottom w:val="wave" w:sz="6" w:space="1" w:color="000000"/>
        </w:pBdr>
        <w:shd w:val="clear" w:color="auto" w:fill="FFFF00"/>
        <w:ind w:leftChars="250" w:left="525"/>
        <w:jc w:val="center"/>
        <w:rPr>
          <w:rFonts w:ascii="ＭＳ ゴシック" w:eastAsia="ＭＳ ゴシック" w:hAnsi="ＭＳ ゴシック"/>
          <w:b/>
          <w:sz w:val="24"/>
          <w:szCs w:val="24"/>
        </w:rPr>
      </w:pPr>
      <w:r w:rsidRPr="002A4357">
        <w:rPr>
          <w:rFonts w:ascii="ＭＳ ゴシック" w:eastAsia="ＭＳ ゴシック" w:hAnsi="ＭＳ ゴシック" w:hint="eastAsia"/>
          <w:b/>
          <w:sz w:val="24"/>
          <w:szCs w:val="24"/>
        </w:rPr>
        <w:t>もくじ</w:t>
      </w:r>
    </w:p>
    <w:p w14:paraId="7C3806BE" w14:textId="77777777" w:rsidR="00EC682B" w:rsidRPr="002A4357" w:rsidRDefault="00EC682B" w:rsidP="00EC682B">
      <w:pPr>
        <w:rPr>
          <w:sz w:val="24"/>
          <w:szCs w:val="24"/>
        </w:rPr>
      </w:pPr>
    </w:p>
    <w:p w14:paraId="0C6799F8" w14:textId="77777777" w:rsidR="00EC682B" w:rsidRPr="002A4357" w:rsidRDefault="00EC682B" w:rsidP="00EC682B">
      <w:pPr>
        <w:rPr>
          <w:sz w:val="24"/>
          <w:szCs w:val="24"/>
        </w:rPr>
      </w:pPr>
    </w:p>
    <w:p w14:paraId="7D8A64C7" w14:textId="77777777" w:rsidR="00EC682B" w:rsidRPr="002A4357" w:rsidRDefault="00EC682B" w:rsidP="00EC682B">
      <w:pPr>
        <w:pBdr>
          <w:bottom w:val="thinThickThinSmallGap" w:sz="24" w:space="1" w:color="FF6600"/>
        </w:pBdr>
        <w:shd w:val="clear" w:color="auto" w:fill="C0C0C0"/>
        <w:ind w:leftChars="250" w:left="525"/>
        <w:jc w:val="distribute"/>
        <w:rPr>
          <w:rFonts w:ascii="HG創英角ﾎﾟｯﾌﾟ体" w:eastAsia="HG創英角ﾎﾟｯﾌﾟ体"/>
          <w:sz w:val="24"/>
          <w:szCs w:val="24"/>
        </w:rPr>
      </w:pPr>
      <w:r w:rsidRPr="002A4357">
        <w:rPr>
          <w:rFonts w:ascii="HG創英角ﾎﾟｯﾌﾟ体" w:eastAsia="HG創英角ﾎﾟｯﾌﾟ体" w:hint="eastAsia"/>
          <w:sz w:val="24"/>
          <w:szCs w:val="24"/>
        </w:rPr>
        <w:t>お申し込みにあたって</w:t>
      </w:r>
    </w:p>
    <w:p w14:paraId="41493482" w14:textId="77777777" w:rsidR="00EC682B" w:rsidRPr="002A4357" w:rsidRDefault="00EC682B" w:rsidP="00EC682B">
      <w:pPr>
        <w:rPr>
          <w:sz w:val="24"/>
          <w:szCs w:val="24"/>
        </w:rPr>
      </w:pPr>
    </w:p>
    <w:p w14:paraId="30702FC7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5AE5A2E2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36A69DC8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30FFC7CA" w14:textId="77777777" w:rsidR="00EC682B" w:rsidRDefault="00EC682B" w:rsidP="00EC682B">
      <w:pPr>
        <w:rPr>
          <w:b/>
          <w:sz w:val="24"/>
          <w:szCs w:val="24"/>
        </w:rPr>
      </w:pPr>
    </w:p>
    <w:p w14:paraId="5FA06AD2" w14:textId="77777777" w:rsidR="007F21FD" w:rsidRPr="002A4357" w:rsidRDefault="007F21FD" w:rsidP="00EC682B">
      <w:pPr>
        <w:rPr>
          <w:b/>
          <w:sz w:val="24"/>
          <w:szCs w:val="24"/>
        </w:rPr>
      </w:pPr>
    </w:p>
    <w:p w14:paraId="282EDD59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28EE57C1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5AA95856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2DAEB130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21D03F07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4D0EB90C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48DDE277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0345D8A9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29956E50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64B5BF44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2B777A22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21952972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7263ABA4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74BC9960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0255002C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11F45B0C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6655A4A4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7E9A0AC8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769C8760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6E025D4A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6BC1E3FB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0853F705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18381E69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3BF36056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02C393F2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240F5015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7A7FECB3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18A89347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1626D533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6ACDC72A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735E7497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09ABB913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1BE7B6E4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23600A05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366D1658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11FEEE1C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7C016E3A" w14:textId="77777777" w:rsidR="00EC682B" w:rsidRPr="002A4357" w:rsidRDefault="00EC682B" w:rsidP="00EC682B">
      <w:pPr>
        <w:rPr>
          <w:b/>
          <w:sz w:val="24"/>
          <w:szCs w:val="24"/>
        </w:rPr>
      </w:pPr>
    </w:p>
    <w:p w14:paraId="5DEEA0E7" w14:textId="77777777" w:rsidR="00EC682B" w:rsidRPr="002A4357" w:rsidRDefault="00EC682B" w:rsidP="00EC682B">
      <w:pPr>
        <w:ind w:leftChars="250" w:left="525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世界遺産の旅</w:t>
      </w:r>
    </w:p>
    <w:p w14:paraId="269FA53F" w14:textId="77777777" w:rsidR="00EC682B" w:rsidRPr="002A4357" w:rsidRDefault="00EC682B" w:rsidP="00EC682B">
      <w:pPr>
        <w:rPr>
          <w:sz w:val="24"/>
          <w:szCs w:val="24"/>
        </w:rPr>
      </w:pPr>
    </w:p>
    <w:p w14:paraId="559327DE" w14:textId="77777777" w:rsidR="00EC682B" w:rsidRPr="002A4357" w:rsidRDefault="00EC682B" w:rsidP="00EC682B">
      <w:pPr>
        <w:rPr>
          <w:sz w:val="24"/>
          <w:szCs w:val="24"/>
        </w:rPr>
      </w:pPr>
    </w:p>
    <w:p w14:paraId="096D6284" w14:textId="77777777" w:rsidR="00EC682B" w:rsidRPr="002A4357" w:rsidRDefault="00EC682B" w:rsidP="00EC682B">
      <w:pPr>
        <w:ind w:leftChars="250" w:left="525"/>
        <w:rPr>
          <w:rFonts w:ascii="ＭＳ ゴシック" w:eastAsia="ＭＳ ゴシック" w:hAnsi="ＭＳ ゴシック"/>
          <w:b/>
          <w:sz w:val="24"/>
          <w:szCs w:val="24"/>
        </w:rPr>
      </w:pPr>
      <w:r w:rsidRPr="002A4357">
        <w:rPr>
          <w:rFonts w:ascii="ＭＳ ゴシック" w:eastAsia="ＭＳ ゴシック" w:hAnsi="ＭＳ ゴシック" w:hint="eastAsia"/>
          <w:b/>
          <w:sz w:val="24"/>
          <w:szCs w:val="24"/>
        </w:rPr>
        <w:t>もくじ</w:t>
      </w:r>
    </w:p>
    <w:p w14:paraId="446926E3" w14:textId="77777777" w:rsidR="00EC682B" w:rsidRPr="002A4357" w:rsidRDefault="00EC682B" w:rsidP="00EC682B">
      <w:pPr>
        <w:rPr>
          <w:sz w:val="24"/>
          <w:szCs w:val="24"/>
        </w:rPr>
      </w:pPr>
    </w:p>
    <w:p w14:paraId="1105B081" w14:textId="77777777" w:rsidR="00EC682B" w:rsidRPr="002A4357" w:rsidRDefault="00EC682B" w:rsidP="00EC682B">
      <w:pPr>
        <w:rPr>
          <w:sz w:val="24"/>
          <w:szCs w:val="24"/>
        </w:rPr>
      </w:pPr>
    </w:p>
    <w:p w14:paraId="2250F6C5" w14:textId="77777777" w:rsidR="00EC682B" w:rsidRPr="002A4357" w:rsidRDefault="00EC682B" w:rsidP="00EC682B">
      <w:pPr>
        <w:ind w:leftChars="250" w:left="525"/>
        <w:rPr>
          <w:rFonts w:ascii="HG創英角ﾎﾟｯﾌﾟ体" w:eastAsia="HG創英角ﾎﾟｯﾌﾟ体"/>
          <w:sz w:val="24"/>
          <w:szCs w:val="24"/>
        </w:rPr>
      </w:pPr>
      <w:r w:rsidRPr="002A4357">
        <w:rPr>
          <w:rFonts w:ascii="HG創英角ﾎﾟｯﾌﾟ体" w:eastAsia="HG創英角ﾎﾟｯﾌﾟ体" w:hint="eastAsia"/>
          <w:sz w:val="24"/>
          <w:szCs w:val="24"/>
        </w:rPr>
        <w:t>お申し込みにあたって</w:t>
      </w:r>
    </w:p>
    <w:p w14:paraId="171795FF" w14:textId="77777777" w:rsidR="00EC682B" w:rsidRPr="002A4357" w:rsidRDefault="00EC682B" w:rsidP="00EC682B">
      <w:pPr>
        <w:rPr>
          <w:sz w:val="24"/>
          <w:szCs w:val="24"/>
        </w:rPr>
      </w:pPr>
    </w:p>
    <w:p w14:paraId="7EE2147A" w14:textId="77777777" w:rsidR="00EC682B" w:rsidRPr="002A4357" w:rsidRDefault="00EC682B" w:rsidP="00EC682B">
      <w:pPr>
        <w:rPr>
          <w:sz w:val="24"/>
          <w:szCs w:val="24"/>
        </w:rPr>
      </w:pPr>
    </w:p>
    <w:p w14:paraId="4238790B" w14:textId="77777777" w:rsidR="00EC682B" w:rsidRPr="002A4357" w:rsidRDefault="00EC682B" w:rsidP="00EC682B">
      <w:pPr>
        <w:rPr>
          <w:sz w:val="24"/>
          <w:szCs w:val="24"/>
        </w:rPr>
      </w:pPr>
    </w:p>
    <w:p w14:paraId="0B88640E" w14:textId="77777777" w:rsidR="00EC682B" w:rsidRDefault="00EC682B" w:rsidP="00EC682B">
      <w:pPr>
        <w:rPr>
          <w:sz w:val="24"/>
          <w:szCs w:val="24"/>
        </w:rPr>
      </w:pPr>
    </w:p>
    <w:p w14:paraId="0A732463" w14:textId="77777777" w:rsidR="007F21FD" w:rsidRPr="002A4357" w:rsidRDefault="007F21FD" w:rsidP="00EC682B">
      <w:pPr>
        <w:rPr>
          <w:sz w:val="24"/>
          <w:szCs w:val="24"/>
        </w:rPr>
      </w:pPr>
    </w:p>
    <w:p w14:paraId="7E479F63" w14:textId="77777777" w:rsidR="00EC682B" w:rsidRPr="002A4357" w:rsidRDefault="00EC682B" w:rsidP="00EC682B">
      <w:pPr>
        <w:jc w:val="center"/>
        <w:rPr>
          <w:b/>
          <w:sz w:val="24"/>
          <w:szCs w:val="24"/>
        </w:rPr>
      </w:pPr>
      <w:r w:rsidRPr="002A4357">
        <w:rPr>
          <w:rFonts w:hint="eastAsia"/>
          <w:b/>
          <w:sz w:val="24"/>
          <w:szCs w:val="24"/>
        </w:rPr>
        <w:t>＜以下、自由に設定しましょう。＞</w:t>
      </w:r>
    </w:p>
    <w:p w14:paraId="1CBA865D" w14:textId="77777777" w:rsidR="007F21FD" w:rsidRDefault="007F21FD" w:rsidP="007F21FD">
      <w:pPr>
        <w:rPr>
          <w:b/>
          <w:sz w:val="24"/>
          <w:szCs w:val="24"/>
        </w:rPr>
      </w:pPr>
    </w:p>
    <w:p w14:paraId="3AC158C1" w14:textId="77777777" w:rsidR="007F21FD" w:rsidRDefault="007F21FD" w:rsidP="00EC682B">
      <w:pPr>
        <w:ind w:leftChars="250" w:left="525"/>
        <w:rPr>
          <w:b/>
          <w:sz w:val="24"/>
          <w:szCs w:val="24"/>
        </w:rPr>
      </w:pPr>
    </w:p>
    <w:p w14:paraId="2676BC15" w14:textId="77777777" w:rsidR="00EC682B" w:rsidRPr="007F21FD" w:rsidRDefault="00EC682B" w:rsidP="00EC682B">
      <w:pPr>
        <w:ind w:leftChars="250" w:left="525"/>
        <w:rPr>
          <w:b/>
          <w:sz w:val="36"/>
          <w:szCs w:val="36"/>
        </w:rPr>
      </w:pPr>
      <w:r w:rsidRPr="007F21FD">
        <w:rPr>
          <w:rFonts w:hint="eastAsia"/>
          <w:b/>
          <w:sz w:val="36"/>
          <w:szCs w:val="36"/>
        </w:rPr>
        <w:t>世界遺産の旅</w:t>
      </w:r>
    </w:p>
    <w:p w14:paraId="341A2E8C" w14:textId="77777777" w:rsidR="00EC682B" w:rsidRPr="002A4357" w:rsidRDefault="00EC682B" w:rsidP="00EC682B">
      <w:pPr>
        <w:rPr>
          <w:sz w:val="24"/>
          <w:szCs w:val="24"/>
        </w:rPr>
      </w:pPr>
    </w:p>
    <w:p w14:paraId="6B787E2F" w14:textId="77777777" w:rsidR="00EC682B" w:rsidRPr="002A4357" w:rsidRDefault="00EC682B" w:rsidP="00EC682B">
      <w:pPr>
        <w:rPr>
          <w:sz w:val="24"/>
          <w:szCs w:val="24"/>
        </w:rPr>
      </w:pPr>
    </w:p>
    <w:p w14:paraId="088DBC4D" w14:textId="77777777" w:rsidR="00EC682B" w:rsidRPr="007F21FD" w:rsidRDefault="00EC682B" w:rsidP="00EC682B">
      <w:pPr>
        <w:ind w:leftChars="250" w:left="525"/>
        <w:rPr>
          <w:rFonts w:ascii="ＭＳ ゴシック" w:eastAsia="ＭＳ ゴシック" w:hAnsi="ＭＳ ゴシック"/>
          <w:b/>
          <w:sz w:val="36"/>
          <w:szCs w:val="36"/>
        </w:rPr>
      </w:pPr>
      <w:r w:rsidRPr="007F21FD">
        <w:rPr>
          <w:rFonts w:ascii="ＭＳ ゴシック" w:eastAsia="ＭＳ ゴシック" w:hAnsi="ＭＳ ゴシック" w:hint="eastAsia"/>
          <w:b/>
          <w:sz w:val="36"/>
          <w:szCs w:val="36"/>
        </w:rPr>
        <w:t>もくじ</w:t>
      </w:r>
    </w:p>
    <w:p w14:paraId="407D86C0" w14:textId="77777777" w:rsidR="00EC682B" w:rsidRPr="002A4357" w:rsidRDefault="00EC682B" w:rsidP="00EC682B">
      <w:pPr>
        <w:rPr>
          <w:sz w:val="24"/>
          <w:szCs w:val="24"/>
        </w:rPr>
      </w:pPr>
    </w:p>
    <w:p w14:paraId="2AA7571B" w14:textId="77777777" w:rsidR="00EC682B" w:rsidRPr="002A4357" w:rsidRDefault="00EC682B" w:rsidP="00EC682B">
      <w:pPr>
        <w:rPr>
          <w:sz w:val="24"/>
          <w:szCs w:val="24"/>
        </w:rPr>
      </w:pPr>
    </w:p>
    <w:p w14:paraId="70C57B1A" w14:textId="77777777" w:rsidR="00EC682B" w:rsidRPr="007F21FD" w:rsidRDefault="00EC682B" w:rsidP="00EC682B">
      <w:pPr>
        <w:ind w:leftChars="250" w:left="525"/>
        <w:rPr>
          <w:rFonts w:ascii="HG創英角ﾎﾟｯﾌﾟ体" w:eastAsia="HG創英角ﾎﾟｯﾌﾟ体"/>
          <w:sz w:val="36"/>
          <w:szCs w:val="36"/>
        </w:rPr>
      </w:pPr>
      <w:r w:rsidRPr="007F21FD">
        <w:rPr>
          <w:rFonts w:ascii="HG創英角ﾎﾟｯﾌﾟ体" w:eastAsia="HG創英角ﾎﾟｯﾌﾟ体" w:hint="eastAsia"/>
          <w:sz w:val="36"/>
          <w:szCs w:val="36"/>
        </w:rPr>
        <w:t>お申し込みにあたって</w:t>
      </w:r>
    </w:p>
    <w:p w14:paraId="63107B8B" w14:textId="77777777" w:rsidR="00EC682B" w:rsidRPr="002A4357" w:rsidRDefault="00EC682B" w:rsidP="00EC682B">
      <w:pPr>
        <w:rPr>
          <w:sz w:val="24"/>
          <w:szCs w:val="24"/>
        </w:rPr>
      </w:pPr>
    </w:p>
    <w:p w14:paraId="0A60814E" w14:textId="77777777" w:rsidR="00EC682B" w:rsidRPr="002A4357" w:rsidRDefault="00EC682B" w:rsidP="00EC682B">
      <w:pPr>
        <w:rPr>
          <w:sz w:val="24"/>
          <w:szCs w:val="24"/>
        </w:rPr>
      </w:pPr>
    </w:p>
    <w:p w14:paraId="334D3FD7" w14:textId="77777777" w:rsidR="00EC682B" w:rsidRPr="002A4357" w:rsidRDefault="00EC682B" w:rsidP="00EC682B">
      <w:pPr>
        <w:rPr>
          <w:sz w:val="24"/>
          <w:szCs w:val="24"/>
        </w:rPr>
      </w:pPr>
    </w:p>
    <w:p w14:paraId="3596DEEB" w14:textId="77777777" w:rsidR="000D01FC" w:rsidRPr="002A4357" w:rsidRDefault="00F131E1">
      <w:pPr>
        <w:rPr>
          <w:sz w:val="24"/>
          <w:szCs w:val="24"/>
        </w:rPr>
      </w:pPr>
    </w:p>
    <w:sectPr w:rsidR="000D01FC" w:rsidRPr="002A435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1A046A" w14:textId="77777777" w:rsidR="00F131E1" w:rsidRDefault="00F131E1" w:rsidP="00F131E1">
      <w:pPr>
        <w:spacing w:line="240" w:lineRule="auto"/>
      </w:pPr>
      <w:r>
        <w:separator/>
      </w:r>
    </w:p>
  </w:endnote>
  <w:endnote w:type="continuationSeparator" w:id="0">
    <w:p w14:paraId="2552DC46" w14:textId="77777777" w:rsidR="00F131E1" w:rsidRDefault="00F131E1" w:rsidP="00F131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89333B" w14:textId="77777777" w:rsidR="00F131E1" w:rsidRDefault="00F131E1" w:rsidP="00F131E1">
      <w:pPr>
        <w:spacing w:line="240" w:lineRule="auto"/>
      </w:pPr>
      <w:r>
        <w:separator/>
      </w:r>
    </w:p>
  </w:footnote>
  <w:footnote w:type="continuationSeparator" w:id="0">
    <w:p w14:paraId="315712D9" w14:textId="77777777" w:rsidR="00F131E1" w:rsidRDefault="00F131E1" w:rsidP="00F131E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682B"/>
    <w:rsid w:val="002A4357"/>
    <w:rsid w:val="003E3AF7"/>
    <w:rsid w:val="007F21FD"/>
    <w:rsid w:val="00BE7B72"/>
    <w:rsid w:val="00EC682B"/>
    <w:rsid w:val="00F131E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8C22646"/>
  <w15:chartTrackingRefBased/>
  <w15:docId w15:val="{5EB35E27-3666-42F4-A356-54241E07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682B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C682B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131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131E1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F131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131E1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5.png"/><Relationship Id="rId18" Type="http://schemas.openxmlformats.org/officeDocument/2006/relationships/oleObject" Target="embeddings/oleObject6.bin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" Type="http://schemas.openxmlformats.org/officeDocument/2006/relationships/settings" Target="setting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oleObject" Target="embeddings/oleObject4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 良彦</cp:lastModifiedBy>
  <cp:revision>2</cp:revision>
  <dcterms:created xsi:type="dcterms:W3CDTF">2020-10-25T08:06:00Z</dcterms:created>
  <dcterms:modified xsi:type="dcterms:W3CDTF">2020-10-25T08:06:00Z</dcterms:modified>
</cp:coreProperties>
</file>