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B272D" w14:textId="77777777" w:rsidR="000A37E6" w:rsidRPr="00B72FC3" w:rsidRDefault="00D64A3A" w:rsidP="000A37E6">
      <w:pPr>
        <w:rPr>
          <w:sz w:val="24"/>
          <w:szCs w:val="24"/>
        </w:rPr>
      </w:pPr>
      <w:r>
        <w:rPr>
          <w:noProof/>
        </w:rPr>
        <mc:AlternateContent>
          <mc:Choice Requires="wps">
            <w:drawing>
              <wp:anchor distT="0" distB="0" distL="114300" distR="114300" simplePos="0" relativeHeight="251659264" behindDoc="1" locked="0" layoutInCell="1" allowOverlap="1" wp14:anchorId="6F083B33" wp14:editId="35174B33">
                <wp:simplePos x="0" y="0"/>
                <wp:positionH relativeFrom="column">
                  <wp:posOffset>2208530</wp:posOffset>
                </wp:positionH>
                <wp:positionV relativeFrom="paragraph">
                  <wp:posOffset>-394335</wp:posOffset>
                </wp:positionV>
                <wp:extent cx="3927475" cy="246380"/>
                <wp:effectExtent l="0" t="0" r="0" b="1270"/>
                <wp:wrapNone/>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53B9F5" w14:textId="76DEC40C" w:rsidR="00D64A3A" w:rsidRPr="002463A3" w:rsidRDefault="00D64A3A" w:rsidP="00D64A3A">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sidR="003B529B">
                              <w:rPr>
                                <w:color w:val="FFFFFF"/>
                                <w:sz w:val="22"/>
                                <w:szCs w:val="22"/>
                                <w:shd w:val="clear" w:color="auto" w:fill="0C0C0C"/>
                              </w:rPr>
                              <w:t>2</w:t>
                            </w:r>
                            <w:r w:rsidR="00E775AE">
                              <w:rPr>
                                <w:color w:val="FFFFFF"/>
                                <w:sz w:val="22"/>
                                <w:szCs w:val="22"/>
                                <w:shd w:val="clear" w:color="auto" w:fill="0C0C0C"/>
                              </w:rPr>
                              <w:t>3/5/21</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F083B33" id="_x0000_t202" coordsize="21600,21600" o:spt="202" path="m,l,21600r21600,l21600,xe">
                <v:stroke joinstyle="miter"/>
                <v:path gradientshapeok="t" o:connecttype="rect"/>
              </v:shapetype>
              <v:shape id="テキスト ボックス 20" o:spid="_x0000_s1026" type="#_x0000_t202" style="position:absolute;left:0;text-align:left;margin-left:173.9pt;margin-top:-31.05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" stroked="f">
                <v:textbox style="mso-fit-shape-to-text:t" inset="5.85pt,.7pt,5.85pt,.7pt">
                  <w:txbxContent>
                    <w:p w14:paraId="0C53B9F5" w14:textId="76DEC40C" w:rsidR="00D64A3A" w:rsidRPr="002463A3" w:rsidRDefault="00D64A3A" w:rsidP="00D64A3A">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sidR="003B529B">
                        <w:rPr>
                          <w:color w:val="FFFFFF"/>
                          <w:sz w:val="22"/>
                          <w:szCs w:val="22"/>
                          <w:shd w:val="clear" w:color="auto" w:fill="0C0C0C"/>
                        </w:rPr>
                        <w:t>2</w:t>
                      </w:r>
                      <w:r w:rsidR="00E775AE">
                        <w:rPr>
                          <w:color w:val="FFFFFF"/>
                          <w:sz w:val="22"/>
                          <w:szCs w:val="22"/>
                          <w:shd w:val="clear" w:color="auto" w:fill="0C0C0C"/>
                        </w:rPr>
                        <w:t>3/5/21</w:t>
                      </w:r>
                    </w:p>
                  </w:txbxContent>
                </v:textbox>
              </v:shape>
            </w:pict>
          </mc:Fallback>
        </mc:AlternateContent>
      </w:r>
      <w:r w:rsidRPr="00E9473B">
        <w:rPr>
          <w:rFonts w:hint="eastAsia"/>
        </w:rPr>
        <w:t xml:space="preserve"> </w:t>
      </w:r>
      <w:r w:rsidR="000A37E6" w:rsidRPr="00B72FC3">
        <w:rPr>
          <w:rFonts w:hint="eastAsia"/>
          <w:sz w:val="24"/>
          <w:szCs w:val="24"/>
        </w:rPr>
        <w:t>IME</w:t>
      </w:r>
      <w:r w:rsidR="000A37E6" w:rsidRPr="00B72FC3">
        <w:rPr>
          <w:rFonts w:hint="eastAsia"/>
          <w:sz w:val="24"/>
          <w:szCs w:val="24"/>
        </w:rPr>
        <w:t>の「入力モード」が「</w:t>
      </w:r>
      <w:r w:rsidR="000A37E6">
        <w:rPr>
          <w:rFonts w:hint="eastAsia"/>
          <w:noProof/>
          <w:sz w:val="24"/>
          <w:szCs w:val="24"/>
        </w:rPr>
        <w:drawing>
          <wp:inline distT="0" distB="0" distL="0" distR="0" wp14:anchorId="5A8437D7" wp14:editId="1D5F1916">
            <wp:extent cx="247650" cy="238125"/>
            <wp:effectExtent l="0" t="0" r="0" b="952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7650" cy="238125"/>
                    </a:xfrm>
                    <a:prstGeom prst="rect">
                      <a:avLst/>
                    </a:prstGeom>
                    <a:noFill/>
                    <a:ln>
                      <a:noFill/>
                    </a:ln>
                  </pic:spPr>
                </pic:pic>
              </a:graphicData>
            </a:graphic>
          </wp:inline>
        </w:drawing>
      </w:r>
      <w:r w:rsidR="000A37E6" w:rsidRPr="00B72FC3">
        <w:rPr>
          <w:rFonts w:hint="eastAsia"/>
          <w:sz w:val="24"/>
          <w:szCs w:val="24"/>
        </w:rPr>
        <w:t>」である事を確認！</w:t>
      </w:r>
    </w:p>
    <w:p w14:paraId="031192E5" w14:textId="77777777" w:rsidR="000A37E6" w:rsidRPr="00B72FC3" w:rsidRDefault="000A37E6" w:rsidP="000A37E6">
      <w:pPr>
        <w:rPr>
          <w:color w:val="0070C0"/>
          <w:sz w:val="24"/>
          <w:szCs w:val="24"/>
        </w:rPr>
      </w:pPr>
      <w:r w:rsidRPr="00B72FC3">
        <w:rPr>
          <w:rFonts w:hint="eastAsia"/>
          <w:color w:val="0070C0"/>
          <w:sz w:val="24"/>
          <w:szCs w:val="24"/>
        </w:rPr>
        <w:t>※</w:t>
      </w:r>
      <w:r>
        <w:rPr>
          <w:rFonts w:hint="eastAsia"/>
          <w:noProof/>
          <w:color w:val="0070C0"/>
          <w:sz w:val="24"/>
          <w:szCs w:val="24"/>
        </w:rPr>
        <w:drawing>
          <wp:inline distT="0" distB="0" distL="0" distR="0" wp14:anchorId="64521CA2" wp14:editId="3D21632B">
            <wp:extent cx="247650" cy="257175"/>
            <wp:effectExtent l="0" t="0" r="0" b="9525"/>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7650" cy="257175"/>
                    </a:xfrm>
                    <a:prstGeom prst="rect">
                      <a:avLst/>
                    </a:prstGeom>
                    <a:noFill/>
                    <a:ln>
                      <a:noFill/>
                    </a:ln>
                  </pic:spPr>
                </pic:pic>
              </a:graphicData>
            </a:graphic>
          </wp:inline>
        </w:drawing>
      </w:r>
      <w:r w:rsidRPr="00B72FC3">
        <w:rPr>
          <w:rFonts w:hint="eastAsia"/>
          <w:color w:val="0070C0"/>
          <w:sz w:val="24"/>
          <w:szCs w:val="24"/>
        </w:rPr>
        <w:t>であれば、キーボードの「</w:t>
      </w:r>
      <w:r w:rsidRPr="00B72FC3">
        <w:rPr>
          <w:rFonts w:hint="eastAsia"/>
          <w:b/>
          <w:color w:val="FF0000"/>
          <w:sz w:val="24"/>
          <w:szCs w:val="24"/>
        </w:rPr>
        <w:t>半角</w:t>
      </w:r>
      <w:r w:rsidRPr="00B72FC3">
        <w:rPr>
          <w:rFonts w:hint="eastAsia"/>
          <w:b/>
          <w:color w:val="FF0000"/>
          <w:sz w:val="24"/>
          <w:szCs w:val="24"/>
        </w:rPr>
        <w:t>/</w:t>
      </w:r>
      <w:r w:rsidRPr="00B72FC3">
        <w:rPr>
          <w:rFonts w:hint="eastAsia"/>
          <w:b/>
          <w:color w:val="FF0000"/>
          <w:sz w:val="24"/>
          <w:szCs w:val="24"/>
        </w:rPr>
        <w:t>全角</w:t>
      </w:r>
      <w:r w:rsidRPr="00B72FC3">
        <w:rPr>
          <w:rFonts w:hint="eastAsia"/>
          <w:color w:val="0070C0"/>
          <w:sz w:val="24"/>
          <w:szCs w:val="24"/>
        </w:rPr>
        <w:t>」キーを押して切り替えましょう。</w:t>
      </w:r>
    </w:p>
    <w:p w14:paraId="543D1915" w14:textId="77777777" w:rsidR="00D64A3A" w:rsidRPr="000A37E6" w:rsidRDefault="00D64A3A" w:rsidP="000A37E6">
      <w:pPr>
        <w:rPr>
          <w:color w:val="0070C0"/>
        </w:rPr>
      </w:pPr>
    </w:p>
    <w:p w14:paraId="46F815D2" w14:textId="77777777" w:rsidR="00D64A3A" w:rsidRPr="000A37E6" w:rsidRDefault="00D64A3A" w:rsidP="00D64A3A">
      <w:pPr>
        <w:rPr>
          <w:sz w:val="24"/>
          <w:szCs w:val="24"/>
        </w:rPr>
      </w:pPr>
      <w:r w:rsidRPr="000A37E6">
        <w:rPr>
          <w:rFonts w:hint="eastAsia"/>
          <w:sz w:val="24"/>
          <w:szCs w:val="24"/>
        </w:rPr>
        <w:t>【方法】</w:t>
      </w:r>
    </w:p>
    <w:p w14:paraId="3669E5F1" w14:textId="77777777" w:rsidR="00D64A3A" w:rsidRPr="000A37E6" w:rsidRDefault="00D64A3A" w:rsidP="00D64A3A">
      <w:pPr>
        <w:rPr>
          <w:color w:val="000000"/>
          <w:sz w:val="24"/>
          <w:szCs w:val="24"/>
        </w:rPr>
      </w:pPr>
      <w:r w:rsidRPr="000A37E6">
        <w:rPr>
          <w:rFonts w:hint="eastAsia"/>
          <w:sz w:val="24"/>
          <w:szCs w:val="24"/>
        </w:rPr>
        <w:t>右欄に</w:t>
      </w:r>
      <w:r w:rsidRPr="000A37E6">
        <w:rPr>
          <w:rFonts w:hint="eastAsia"/>
          <w:color w:val="FF0000"/>
          <w:sz w:val="24"/>
          <w:szCs w:val="24"/>
          <w:shd w:val="clear" w:color="auto" w:fill="CCFFCC"/>
        </w:rPr>
        <w:t>キーボード</w:t>
      </w:r>
      <w:r w:rsidRPr="000A37E6">
        <w:rPr>
          <w:rFonts w:hint="eastAsia"/>
          <w:color w:val="000000"/>
          <w:sz w:val="24"/>
          <w:szCs w:val="24"/>
        </w:rPr>
        <w:t>を参考に、</w:t>
      </w:r>
      <w:r w:rsidRPr="000A37E6">
        <w:rPr>
          <w:rFonts w:hint="eastAsia"/>
          <w:color w:val="000000"/>
          <w:sz w:val="24"/>
          <w:szCs w:val="24"/>
          <w:shd w:val="clear" w:color="auto" w:fill="CCFFCC"/>
        </w:rPr>
        <w:t>所定のキーより</w:t>
      </w:r>
      <w:r w:rsidRPr="000A37E6">
        <w:rPr>
          <w:rFonts w:hint="eastAsia"/>
          <w:color w:val="000000"/>
          <w:sz w:val="24"/>
          <w:szCs w:val="24"/>
        </w:rPr>
        <w:t>入力</w:t>
      </w:r>
    </w:p>
    <w:p w14:paraId="17A7216D" w14:textId="77777777" w:rsidR="00D64A3A" w:rsidRPr="000A37E6" w:rsidRDefault="00D64A3A" w:rsidP="00D64A3A">
      <w:pPr>
        <w:ind w:left="241" w:hangingChars="100" w:hanging="241"/>
        <w:rPr>
          <w:rFonts w:ascii="ＭＳ 明朝" w:hAnsi="ＭＳ 明朝"/>
          <w:color w:val="000000"/>
          <w:sz w:val="24"/>
          <w:szCs w:val="24"/>
        </w:rPr>
      </w:pPr>
      <w:r w:rsidRPr="000A37E6">
        <w:rPr>
          <w:rFonts w:ascii="ＭＳ 明朝" w:hAnsi="ＭＳ 明朝" w:hint="eastAsia"/>
          <w:b/>
          <w:color w:val="FF0000"/>
          <w:sz w:val="24"/>
          <w:szCs w:val="24"/>
        </w:rPr>
        <w:t>「ENTER」</w:t>
      </w:r>
      <w:r w:rsidRPr="000A37E6">
        <w:rPr>
          <w:rFonts w:ascii="ＭＳ 明朝" w:hAnsi="ＭＳ 明朝" w:hint="eastAsia"/>
          <w:color w:val="000000"/>
          <w:sz w:val="24"/>
          <w:szCs w:val="24"/>
        </w:rPr>
        <w:t>キーを押し「確定」。</w:t>
      </w:r>
    </w:p>
    <w:p w14:paraId="01BA0208" w14:textId="77777777" w:rsidR="00D64A3A" w:rsidRPr="000A37E6" w:rsidRDefault="00D64A3A" w:rsidP="00D64A3A">
      <w:pPr>
        <w:ind w:left="241" w:hangingChars="100" w:hanging="241"/>
        <w:rPr>
          <w:rFonts w:ascii="ＭＳ 明朝" w:hAnsi="ＭＳ 明朝"/>
          <w:color w:val="000000"/>
          <w:sz w:val="24"/>
          <w:szCs w:val="24"/>
        </w:rPr>
      </w:pPr>
      <w:r w:rsidRPr="000A37E6">
        <w:rPr>
          <w:rFonts w:ascii="ＭＳ 明朝" w:hAnsi="ＭＳ 明朝" w:hint="eastAsia"/>
          <w:b/>
          <w:color w:val="FF0000"/>
          <w:sz w:val="24"/>
          <w:szCs w:val="24"/>
        </w:rPr>
        <w:t>「ENTER」</w:t>
      </w:r>
      <w:r w:rsidRPr="000A37E6">
        <w:rPr>
          <w:rFonts w:ascii="ＭＳ 明朝" w:hAnsi="ＭＳ 明朝" w:hint="eastAsia"/>
          <w:color w:val="000000"/>
          <w:sz w:val="24"/>
          <w:szCs w:val="24"/>
        </w:rPr>
        <w:t>キーを押し下段に</w:t>
      </w:r>
      <w:r w:rsidRPr="000A37E6">
        <w:rPr>
          <w:rFonts w:ascii="ＭＳ 明朝" w:hAnsi="ＭＳ 明朝" w:hint="eastAsia"/>
          <w:b/>
          <w:color w:val="FF0000"/>
          <w:sz w:val="24"/>
          <w:szCs w:val="24"/>
        </w:rPr>
        <w:t>「改行」</w:t>
      </w:r>
      <w:r w:rsidRPr="000A37E6">
        <w:rPr>
          <w:rFonts w:ascii="ＭＳ 明朝" w:hAnsi="ＭＳ 明朝" w:hint="eastAsia"/>
          <w:color w:val="000000"/>
          <w:sz w:val="24"/>
          <w:szCs w:val="24"/>
        </w:rPr>
        <w:t>します。</w:t>
      </w:r>
    </w:p>
    <w:p w14:paraId="57EC9F8F" w14:textId="77777777" w:rsidR="00D64A3A" w:rsidRPr="000A37E6" w:rsidRDefault="00D64A3A" w:rsidP="00D64A3A">
      <w:pPr>
        <w:rPr>
          <w:color w:val="FF0000"/>
          <w:sz w:val="24"/>
          <w:szCs w:val="24"/>
        </w:rPr>
      </w:pPr>
      <w:r w:rsidRPr="000A37E6">
        <w:rPr>
          <w:rFonts w:hint="eastAsia"/>
          <w:color w:val="FF0000"/>
          <w:sz w:val="24"/>
          <w:szCs w:val="24"/>
        </w:rPr>
        <w:t>※文字列の下に文書校正の赤い波線が表示されましたら無視して下さい。</w:t>
      </w:r>
    </w:p>
    <w:p w14:paraId="2BB202B3" w14:textId="77777777" w:rsidR="00D64A3A" w:rsidRDefault="00D64A3A" w:rsidP="00D64A3A"/>
    <w:p w14:paraId="671E5E06" w14:textId="77777777" w:rsidR="000A37E6" w:rsidRPr="00412458" w:rsidRDefault="000A37E6" w:rsidP="00D64A3A">
      <w:pPr>
        <w:sectPr w:rsidR="000A37E6" w:rsidRPr="00412458" w:rsidSect="00582939">
          <w:pgSz w:w="14572" w:h="20639" w:code="12"/>
          <w:pgMar w:top="567" w:right="567" w:bottom="851" w:left="567" w:header="851" w:footer="992" w:gutter="0"/>
          <w:cols w:sep="1" w:space="425"/>
          <w:docGrid w:type="lines" w:linePitch="360"/>
        </w:sectPr>
      </w:pPr>
    </w:p>
    <w:p w14:paraId="1309F395" w14:textId="77777777" w:rsidR="00D64A3A" w:rsidRPr="000A37E6" w:rsidRDefault="00D64A3A" w:rsidP="00D64A3A">
      <w:pPr>
        <w:shd w:val="clear" w:color="auto" w:fill="FFCC99"/>
        <w:jc w:val="center"/>
        <w:rPr>
          <w:b/>
          <w:sz w:val="24"/>
          <w:szCs w:val="24"/>
        </w:rPr>
      </w:pPr>
      <w:r w:rsidRPr="000A37E6">
        <w:rPr>
          <w:rFonts w:hint="eastAsia"/>
          <w:b/>
          <w:sz w:val="24"/>
          <w:szCs w:val="24"/>
        </w:rPr>
        <w:t>練習</w:t>
      </w:r>
    </w:p>
    <w:p w14:paraId="7FD26814" w14:textId="77777777" w:rsidR="00D64A3A" w:rsidRPr="000A37E6" w:rsidRDefault="00D64A3A" w:rsidP="00D64A3A">
      <w:pPr>
        <w:shd w:val="clear" w:color="auto" w:fill="FFCC99"/>
        <w:jc w:val="center"/>
        <w:rPr>
          <w:sz w:val="24"/>
          <w:szCs w:val="24"/>
        </w:rPr>
      </w:pPr>
      <w:r w:rsidRPr="000A37E6">
        <w:rPr>
          <w:rFonts w:hint="eastAsia"/>
          <w:sz w:val="24"/>
          <w:szCs w:val="24"/>
        </w:rPr>
        <w:t>《文章でよく使われる</w:t>
      </w:r>
      <w:r w:rsidRPr="000A37E6">
        <w:rPr>
          <w:rFonts w:hint="eastAsia"/>
          <w:b/>
          <w:color w:val="FF0000"/>
          <w:sz w:val="24"/>
          <w:szCs w:val="24"/>
        </w:rPr>
        <w:t>全角</w:t>
      </w:r>
      <w:r w:rsidRPr="000A37E6">
        <w:rPr>
          <w:rFonts w:hint="eastAsia"/>
          <w:sz w:val="24"/>
          <w:szCs w:val="24"/>
        </w:rPr>
        <w:t>記号》</w:t>
      </w:r>
    </w:p>
    <w:p w14:paraId="45EFB602" w14:textId="77777777" w:rsidR="00D64A3A" w:rsidRDefault="00D64A3A" w:rsidP="00D64A3A">
      <w:pPr>
        <w:rPr>
          <w:sz w:val="24"/>
          <w:szCs w:val="24"/>
        </w:rPr>
      </w:pPr>
    </w:p>
    <w:p w14:paraId="67549CDB" w14:textId="77777777" w:rsidR="00EC024A" w:rsidRPr="000A37E6" w:rsidRDefault="00EC024A" w:rsidP="00D64A3A">
      <w:pPr>
        <w:rPr>
          <w:rFonts w:hint="eastAsia"/>
          <w:sz w:val="24"/>
          <w:szCs w:val="24"/>
        </w:rPr>
      </w:pPr>
    </w:p>
    <w:p w14:paraId="1826568D" w14:textId="77777777"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7264D021" wp14:editId="20917C59">
            <wp:extent cx="609600" cy="304800"/>
            <wp:effectExtent l="0" t="0" r="0" b="0"/>
            <wp:docPr id="339" name="図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8">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085C2DA4" wp14:editId="534F8EBF">
            <wp:extent cx="314325" cy="285750"/>
            <wp:effectExtent l="0" t="0" r="0" b="0"/>
            <wp:docPr id="340" name="図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9">
                      <a:duotone>
                        <a:prstClr val="black"/>
                        <a:schemeClr val="accent2">
                          <a:tint val="45000"/>
                          <a:satMod val="400000"/>
                        </a:schemeClr>
                      </a:duotone>
                    </a:blip>
                    <a:srcRect/>
                    <a:stretch>
                      <a:fillRect/>
                    </a:stretch>
                  </pic:blipFill>
                  <pic:spPr bwMode="auto">
                    <a:xfrm>
                      <a:off x="0" y="0"/>
                      <a:ext cx="314325" cy="285750"/>
                    </a:xfrm>
                    <a:prstGeom prst="rect">
                      <a:avLst/>
                    </a:prstGeom>
                    <a:noFill/>
                    <a:ln w="9525">
                      <a:noFill/>
                      <a:miter lim="800000"/>
                      <a:headEnd/>
                      <a:tailEnd/>
                    </a:ln>
                  </pic:spPr>
                </pic:pic>
              </a:graphicData>
            </a:graphic>
          </wp:inline>
        </w:drawing>
      </w:r>
    </w:p>
    <w:p w14:paraId="11D32150" w14:textId="77777777"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2E2408A2" wp14:editId="376C0120">
            <wp:extent cx="609600" cy="3048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8">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4573ED09" wp14:editId="0B5945E5">
            <wp:extent cx="323850" cy="295275"/>
            <wp:effectExtent l="0" t="0" r="0" b="0"/>
            <wp:docPr id="342" name="図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10">
                      <a:duotone>
                        <a:prstClr val="black"/>
                        <a:schemeClr val="accent2">
                          <a:tint val="45000"/>
                          <a:satMod val="400000"/>
                        </a:schemeClr>
                      </a:duotone>
                    </a:blip>
                    <a:srcRect/>
                    <a:stretch>
                      <a:fillRect/>
                    </a:stretch>
                  </pic:blipFill>
                  <pic:spPr bwMode="auto">
                    <a:xfrm>
                      <a:off x="0" y="0"/>
                      <a:ext cx="323850" cy="295275"/>
                    </a:xfrm>
                    <a:prstGeom prst="rect">
                      <a:avLst/>
                    </a:prstGeom>
                    <a:noFill/>
                    <a:ln w="9525">
                      <a:noFill/>
                      <a:miter lim="800000"/>
                      <a:headEnd/>
                      <a:tailEnd/>
                    </a:ln>
                  </pic:spPr>
                </pic:pic>
              </a:graphicData>
            </a:graphic>
          </wp:inline>
        </w:drawing>
      </w:r>
    </w:p>
    <w:p w14:paraId="6BB1B57A" w14:textId="77777777"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7ADB0A93" wp14:editId="4031A5EF">
            <wp:extent cx="609600" cy="3048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8">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4BB79778" wp14:editId="5D3AA1AC">
            <wp:extent cx="323850" cy="304800"/>
            <wp:effectExtent l="0" t="0" r="0" b="0"/>
            <wp:docPr id="344" name="図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embed="rId11">
                      <a:duotone>
                        <a:prstClr val="black"/>
                        <a:schemeClr val="accent2">
                          <a:tint val="45000"/>
                          <a:satMod val="400000"/>
                        </a:schemeClr>
                      </a:duotone>
                    </a:blip>
                    <a:srcRect/>
                    <a:stretch>
                      <a:fillRect/>
                    </a:stretch>
                  </pic:blipFill>
                  <pic:spPr bwMode="auto">
                    <a:xfrm>
                      <a:off x="0" y="0"/>
                      <a:ext cx="323850" cy="304800"/>
                    </a:xfrm>
                    <a:prstGeom prst="rect">
                      <a:avLst/>
                    </a:prstGeom>
                    <a:noFill/>
                    <a:ln w="9525">
                      <a:noFill/>
                      <a:miter lim="800000"/>
                      <a:headEnd/>
                      <a:tailEnd/>
                    </a:ln>
                  </pic:spPr>
                </pic:pic>
              </a:graphicData>
            </a:graphic>
          </wp:inline>
        </w:drawing>
      </w:r>
    </w:p>
    <w:p w14:paraId="1B8C0B19" w14:textId="77777777"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2D591D7A" wp14:editId="4ECC8A91">
            <wp:extent cx="609600" cy="30480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8">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17ECADD3" wp14:editId="6DD546A0">
            <wp:extent cx="304800" cy="285750"/>
            <wp:effectExtent l="0" t="0" r="0" b="0"/>
            <wp:docPr id="346" name="図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embed="rId12">
                      <a:duotone>
                        <a:prstClr val="black"/>
                        <a:schemeClr val="accent2">
                          <a:tint val="45000"/>
                          <a:satMod val="400000"/>
                        </a:schemeClr>
                      </a:duotone>
                    </a:blip>
                    <a:srcRect/>
                    <a:stretch>
                      <a:fillRect/>
                    </a:stretch>
                  </pic:blipFill>
                  <pic:spPr bwMode="auto">
                    <a:xfrm>
                      <a:off x="0" y="0"/>
                      <a:ext cx="304800" cy="285750"/>
                    </a:xfrm>
                    <a:prstGeom prst="rect">
                      <a:avLst/>
                    </a:prstGeom>
                    <a:noFill/>
                    <a:ln w="9525">
                      <a:noFill/>
                      <a:miter lim="800000"/>
                      <a:headEnd/>
                      <a:tailEnd/>
                    </a:ln>
                  </pic:spPr>
                </pic:pic>
              </a:graphicData>
            </a:graphic>
          </wp:inline>
        </w:drawing>
      </w:r>
    </w:p>
    <w:p w14:paraId="669288A2" w14:textId="77777777"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2A035333" wp14:editId="5C9B94BB">
            <wp:extent cx="609600" cy="30480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8">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57A5B588" wp14:editId="0B31F5F4">
            <wp:extent cx="323850" cy="285750"/>
            <wp:effectExtent l="0" t="0" r="0" b="0"/>
            <wp:docPr id="348" name="図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embed="rId13">
                      <a:duotone>
                        <a:prstClr val="black"/>
                        <a:schemeClr val="accent2">
                          <a:tint val="45000"/>
                          <a:satMod val="400000"/>
                        </a:schemeClr>
                      </a:duotone>
                    </a:blip>
                    <a:srcRect/>
                    <a:stretch>
                      <a:fillRect/>
                    </a:stretch>
                  </pic:blipFill>
                  <pic:spPr bwMode="auto">
                    <a:xfrm>
                      <a:off x="0" y="0"/>
                      <a:ext cx="323850" cy="285750"/>
                    </a:xfrm>
                    <a:prstGeom prst="rect">
                      <a:avLst/>
                    </a:prstGeom>
                    <a:noFill/>
                    <a:ln w="9525">
                      <a:noFill/>
                      <a:miter lim="800000"/>
                      <a:headEnd/>
                      <a:tailEnd/>
                    </a:ln>
                  </pic:spPr>
                </pic:pic>
              </a:graphicData>
            </a:graphic>
          </wp:inline>
        </w:drawing>
      </w:r>
    </w:p>
    <w:p w14:paraId="1E90A4CB" w14:textId="77777777"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16B5596D" wp14:editId="46345E86">
            <wp:extent cx="609600" cy="304800"/>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8">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621B0FCC" wp14:editId="4339EC23">
            <wp:extent cx="304800" cy="295275"/>
            <wp:effectExtent l="0" t="0" r="0" b="0"/>
            <wp:docPr id="350" name="図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14">
                      <a:duotone>
                        <a:prstClr val="black"/>
                        <a:schemeClr val="accent2">
                          <a:tint val="45000"/>
                          <a:satMod val="400000"/>
                        </a:schemeClr>
                      </a:duotone>
                    </a:blip>
                    <a:srcRect/>
                    <a:stretch>
                      <a:fillRect/>
                    </a:stretch>
                  </pic:blipFill>
                  <pic:spPr bwMode="auto">
                    <a:xfrm>
                      <a:off x="0" y="0"/>
                      <a:ext cx="304800" cy="295275"/>
                    </a:xfrm>
                    <a:prstGeom prst="rect">
                      <a:avLst/>
                    </a:prstGeom>
                    <a:noFill/>
                    <a:ln w="9525">
                      <a:noFill/>
                      <a:miter lim="800000"/>
                      <a:headEnd/>
                      <a:tailEnd/>
                    </a:ln>
                  </pic:spPr>
                </pic:pic>
              </a:graphicData>
            </a:graphic>
          </wp:inline>
        </w:drawing>
      </w:r>
    </w:p>
    <w:p w14:paraId="2E0EAF7A" w14:textId="77777777"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2024CB31" wp14:editId="3E93CD6D">
            <wp:extent cx="609600" cy="30480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8">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473C9208" wp14:editId="79BB2906">
            <wp:extent cx="323850" cy="314325"/>
            <wp:effectExtent l="0" t="0" r="0" b="0"/>
            <wp:docPr id="352" name="図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embed="rId15">
                      <a:duotone>
                        <a:prstClr val="black"/>
                        <a:schemeClr val="accent2">
                          <a:tint val="45000"/>
                          <a:satMod val="400000"/>
                        </a:schemeClr>
                      </a:duotone>
                    </a:blip>
                    <a:srcRect/>
                    <a:stretch>
                      <a:fillRect/>
                    </a:stretch>
                  </pic:blipFill>
                  <pic:spPr bwMode="auto">
                    <a:xfrm>
                      <a:off x="0" y="0"/>
                      <a:ext cx="323850" cy="314325"/>
                    </a:xfrm>
                    <a:prstGeom prst="rect">
                      <a:avLst/>
                    </a:prstGeom>
                    <a:noFill/>
                    <a:ln w="9525">
                      <a:noFill/>
                      <a:miter lim="800000"/>
                      <a:headEnd/>
                      <a:tailEnd/>
                    </a:ln>
                  </pic:spPr>
                </pic:pic>
              </a:graphicData>
            </a:graphic>
          </wp:inline>
        </w:drawing>
      </w:r>
    </w:p>
    <w:p w14:paraId="046EA9D9" w14:textId="77777777"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1C21CF81" wp14:editId="5822594F">
            <wp:extent cx="609600" cy="304800"/>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8">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38C9168C" wp14:editId="1572D373">
            <wp:extent cx="333375" cy="304800"/>
            <wp:effectExtent l="0" t="0" r="0" b="0"/>
            <wp:docPr id="354" name="図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embed="rId16">
                      <a:duotone>
                        <a:prstClr val="black"/>
                        <a:schemeClr val="accent2">
                          <a:tint val="45000"/>
                          <a:satMod val="400000"/>
                        </a:schemeClr>
                      </a:duotone>
                    </a:blip>
                    <a:srcRect/>
                    <a:stretch>
                      <a:fillRect/>
                    </a:stretch>
                  </pic:blipFill>
                  <pic:spPr bwMode="auto">
                    <a:xfrm>
                      <a:off x="0" y="0"/>
                      <a:ext cx="333375" cy="304800"/>
                    </a:xfrm>
                    <a:prstGeom prst="rect">
                      <a:avLst/>
                    </a:prstGeom>
                    <a:noFill/>
                    <a:ln w="9525">
                      <a:noFill/>
                      <a:miter lim="800000"/>
                      <a:headEnd/>
                      <a:tailEnd/>
                    </a:ln>
                  </pic:spPr>
                </pic:pic>
              </a:graphicData>
            </a:graphic>
          </wp:inline>
        </w:drawing>
      </w:r>
    </w:p>
    <w:p w14:paraId="2476AB19" w14:textId="77777777"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7126AD67" wp14:editId="73D74552">
            <wp:extent cx="609600" cy="304800"/>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8">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248B5333" wp14:editId="1003A179">
            <wp:extent cx="323850" cy="314325"/>
            <wp:effectExtent l="0" t="0" r="0" b="0"/>
            <wp:docPr id="356" name="図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embed="rId17">
                      <a:duotone>
                        <a:prstClr val="black"/>
                        <a:schemeClr val="accent2">
                          <a:tint val="45000"/>
                          <a:satMod val="400000"/>
                        </a:schemeClr>
                      </a:duotone>
                    </a:blip>
                    <a:srcRect/>
                    <a:stretch>
                      <a:fillRect/>
                    </a:stretch>
                  </pic:blipFill>
                  <pic:spPr bwMode="auto">
                    <a:xfrm>
                      <a:off x="0" y="0"/>
                      <a:ext cx="323850" cy="314325"/>
                    </a:xfrm>
                    <a:prstGeom prst="rect">
                      <a:avLst/>
                    </a:prstGeom>
                    <a:noFill/>
                    <a:ln w="9525">
                      <a:noFill/>
                      <a:miter lim="800000"/>
                      <a:headEnd/>
                      <a:tailEnd/>
                    </a:ln>
                  </pic:spPr>
                </pic:pic>
              </a:graphicData>
            </a:graphic>
          </wp:inline>
        </w:drawing>
      </w:r>
    </w:p>
    <w:p w14:paraId="778E9992" w14:textId="77777777" w:rsidR="00D64A3A" w:rsidRPr="000A37E6" w:rsidRDefault="00D64A3A" w:rsidP="00D64A3A">
      <w:pPr>
        <w:rPr>
          <w:sz w:val="24"/>
          <w:szCs w:val="24"/>
        </w:rPr>
      </w:pPr>
      <w:r w:rsidRPr="000A37E6">
        <w:rPr>
          <w:rFonts w:hint="eastAsia"/>
          <w:sz w:val="24"/>
          <w:szCs w:val="24"/>
        </w:rPr>
        <w:t>“　”</w:t>
      </w:r>
      <w:r w:rsidRPr="000A37E6">
        <w:rPr>
          <w:rFonts w:hint="eastAsia"/>
          <w:sz w:val="24"/>
          <w:szCs w:val="24"/>
        </w:rPr>
        <w:tab/>
      </w:r>
      <w:r w:rsidRPr="000A37E6">
        <w:rPr>
          <w:rFonts w:hint="eastAsia"/>
          <w:noProof/>
          <w:sz w:val="24"/>
          <w:szCs w:val="24"/>
        </w:rPr>
        <w:drawing>
          <wp:inline distT="0" distB="0" distL="0" distR="0" wp14:anchorId="76565F8B" wp14:editId="6A9C475D">
            <wp:extent cx="609600" cy="30480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8">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086A9BF9" wp14:editId="7CEE431F">
            <wp:extent cx="323850" cy="295275"/>
            <wp:effectExtent l="0" t="0" r="0" b="0"/>
            <wp:docPr id="358" name="図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embed="rId18">
                      <a:duotone>
                        <a:prstClr val="black"/>
                        <a:schemeClr val="accent2">
                          <a:tint val="45000"/>
                          <a:satMod val="400000"/>
                        </a:schemeClr>
                      </a:duotone>
                    </a:blip>
                    <a:srcRect/>
                    <a:stretch>
                      <a:fillRect/>
                    </a:stretch>
                  </pic:blipFill>
                  <pic:spPr bwMode="auto">
                    <a:xfrm>
                      <a:off x="0" y="0"/>
                      <a:ext cx="323850" cy="295275"/>
                    </a:xfrm>
                    <a:prstGeom prst="rect">
                      <a:avLst/>
                    </a:prstGeom>
                    <a:noFill/>
                    <a:ln w="9525">
                      <a:noFill/>
                      <a:miter lim="800000"/>
                      <a:headEnd/>
                      <a:tailEnd/>
                    </a:ln>
                  </pic:spPr>
                </pic:pic>
              </a:graphicData>
            </a:graphic>
          </wp:inline>
        </w:drawing>
      </w:r>
      <w:r w:rsidRPr="000A37E6">
        <w:rPr>
          <w:rFonts w:hint="eastAsia"/>
          <w:sz w:val="24"/>
          <w:szCs w:val="24"/>
        </w:rPr>
        <w:t xml:space="preserve">　再度</w:t>
      </w:r>
      <w:r w:rsidRPr="000A37E6">
        <w:rPr>
          <w:rFonts w:hint="eastAsia"/>
          <w:noProof/>
          <w:sz w:val="24"/>
          <w:szCs w:val="24"/>
        </w:rPr>
        <w:drawing>
          <wp:inline distT="0" distB="0" distL="0" distR="0" wp14:anchorId="5B91E7C8" wp14:editId="0775D6AD">
            <wp:extent cx="323850" cy="295275"/>
            <wp:effectExtent l="0" t="0" r="0" b="0"/>
            <wp:docPr id="359" name="図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embed="rId18">
                      <a:duotone>
                        <a:prstClr val="black"/>
                        <a:schemeClr val="accent2">
                          <a:tint val="45000"/>
                          <a:satMod val="400000"/>
                        </a:schemeClr>
                      </a:duotone>
                    </a:blip>
                    <a:srcRect/>
                    <a:stretch>
                      <a:fillRect/>
                    </a:stretch>
                  </pic:blipFill>
                  <pic:spPr bwMode="auto">
                    <a:xfrm>
                      <a:off x="0" y="0"/>
                      <a:ext cx="323850" cy="295275"/>
                    </a:xfrm>
                    <a:prstGeom prst="rect">
                      <a:avLst/>
                    </a:prstGeom>
                    <a:noFill/>
                    <a:ln w="9525">
                      <a:noFill/>
                      <a:miter lim="800000"/>
                      <a:headEnd/>
                      <a:tailEnd/>
                    </a:ln>
                  </pic:spPr>
                </pic:pic>
              </a:graphicData>
            </a:graphic>
          </wp:inline>
        </w:drawing>
      </w:r>
    </w:p>
    <w:p w14:paraId="34A67EC9" w14:textId="77777777"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4EB9575B" wp14:editId="375913DA">
            <wp:extent cx="609600" cy="304800"/>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8">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6F5B6B35" wp14:editId="212CC85E">
            <wp:extent cx="314325" cy="304800"/>
            <wp:effectExtent l="0" t="0" r="0" b="0"/>
            <wp:docPr id="361" name="図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pic:cNvPicPr>
                      <a:picLocks noChangeAspect="1" noChangeArrowheads="1"/>
                    </pic:cNvPicPr>
                  </pic:nvPicPr>
                  <pic:blipFill>
                    <a:blip r:embed="rId19">
                      <a:duotone>
                        <a:prstClr val="black"/>
                        <a:schemeClr val="accent2">
                          <a:tint val="45000"/>
                          <a:satMod val="400000"/>
                        </a:schemeClr>
                      </a:duotone>
                    </a:blip>
                    <a:srcRect/>
                    <a:stretch>
                      <a:fillRect/>
                    </a:stretch>
                  </pic:blipFill>
                  <pic:spPr bwMode="auto">
                    <a:xfrm>
                      <a:off x="0" y="0"/>
                      <a:ext cx="314325" cy="304800"/>
                    </a:xfrm>
                    <a:prstGeom prst="rect">
                      <a:avLst/>
                    </a:prstGeom>
                    <a:noFill/>
                    <a:ln w="9525">
                      <a:noFill/>
                      <a:miter lim="800000"/>
                      <a:headEnd/>
                      <a:tailEnd/>
                    </a:ln>
                  </pic:spPr>
                </pic:pic>
              </a:graphicData>
            </a:graphic>
          </wp:inline>
        </w:drawing>
      </w:r>
    </w:p>
    <w:p w14:paraId="725AAB86" w14:textId="77777777"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4E0F7838" wp14:editId="4283CD6B">
            <wp:extent cx="609600" cy="304800"/>
            <wp:effectExtent l="0" t="0" r="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8">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556C49E0" wp14:editId="365B0592">
            <wp:extent cx="304800" cy="285750"/>
            <wp:effectExtent l="0" t="0" r="0" b="0"/>
            <wp:docPr id="363" name="図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embed="rId20">
                      <a:duotone>
                        <a:prstClr val="black"/>
                        <a:schemeClr val="accent2">
                          <a:tint val="45000"/>
                          <a:satMod val="400000"/>
                        </a:schemeClr>
                      </a:duotone>
                    </a:blip>
                    <a:srcRect/>
                    <a:stretch>
                      <a:fillRect/>
                    </a:stretch>
                  </pic:blipFill>
                  <pic:spPr bwMode="auto">
                    <a:xfrm>
                      <a:off x="0" y="0"/>
                      <a:ext cx="304800" cy="285750"/>
                    </a:xfrm>
                    <a:prstGeom prst="rect">
                      <a:avLst/>
                    </a:prstGeom>
                    <a:noFill/>
                    <a:ln w="9525">
                      <a:noFill/>
                      <a:miter lim="800000"/>
                      <a:headEnd/>
                      <a:tailEnd/>
                    </a:ln>
                  </pic:spPr>
                </pic:pic>
              </a:graphicData>
            </a:graphic>
          </wp:inline>
        </w:drawing>
      </w:r>
    </w:p>
    <w:p w14:paraId="1B7330F6" w14:textId="77777777"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5CF17ACB" wp14:editId="3700A5E6">
            <wp:extent cx="609600" cy="30480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8">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2EE92E77" wp14:editId="42A850C4">
            <wp:extent cx="323850" cy="295275"/>
            <wp:effectExtent l="0" t="0" r="0" b="0"/>
            <wp:docPr id="365" name="図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pic:cNvPicPr>
                      <a:picLocks noChangeAspect="1" noChangeArrowheads="1"/>
                    </pic:cNvPicPr>
                  </pic:nvPicPr>
                  <pic:blipFill>
                    <a:blip r:embed="rId21">
                      <a:duotone>
                        <a:prstClr val="black"/>
                        <a:schemeClr val="accent2">
                          <a:tint val="45000"/>
                          <a:satMod val="400000"/>
                        </a:schemeClr>
                      </a:duotone>
                    </a:blip>
                    <a:srcRect/>
                    <a:stretch>
                      <a:fillRect/>
                    </a:stretch>
                  </pic:blipFill>
                  <pic:spPr bwMode="auto">
                    <a:xfrm>
                      <a:off x="0" y="0"/>
                      <a:ext cx="323850" cy="295275"/>
                    </a:xfrm>
                    <a:prstGeom prst="rect">
                      <a:avLst/>
                    </a:prstGeom>
                    <a:noFill/>
                    <a:ln w="9525">
                      <a:noFill/>
                      <a:miter lim="800000"/>
                      <a:headEnd/>
                      <a:tailEnd/>
                    </a:ln>
                  </pic:spPr>
                </pic:pic>
              </a:graphicData>
            </a:graphic>
          </wp:inline>
        </w:drawing>
      </w:r>
    </w:p>
    <w:p w14:paraId="2D2A1BD2" w14:textId="77777777"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4E2F3842" wp14:editId="048E19A4">
            <wp:extent cx="609600" cy="304800"/>
            <wp:effectExtent l="0" t="0" r="0" b="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8">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5A7A5E00" wp14:editId="23751366">
            <wp:extent cx="333375" cy="295275"/>
            <wp:effectExtent l="0" t="0" r="0" b="0"/>
            <wp:docPr id="367" name="図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pic:cNvPicPr>
                      <a:picLocks noChangeAspect="1" noChangeArrowheads="1"/>
                    </pic:cNvPicPr>
                  </pic:nvPicPr>
                  <pic:blipFill>
                    <a:blip r:embed="rId22">
                      <a:duotone>
                        <a:prstClr val="black"/>
                        <a:schemeClr val="accent2">
                          <a:tint val="45000"/>
                          <a:satMod val="400000"/>
                        </a:schemeClr>
                      </a:duotone>
                    </a:blip>
                    <a:srcRect/>
                    <a:stretch>
                      <a:fillRect/>
                    </a:stretch>
                  </pic:blipFill>
                  <pic:spPr bwMode="auto">
                    <a:xfrm>
                      <a:off x="0" y="0"/>
                      <a:ext cx="333375" cy="295275"/>
                    </a:xfrm>
                    <a:prstGeom prst="rect">
                      <a:avLst/>
                    </a:prstGeom>
                    <a:noFill/>
                    <a:ln w="9525">
                      <a:noFill/>
                      <a:miter lim="800000"/>
                      <a:headEnd/>
                      <a:tailEnd/>
                    </a:ln>
                  </pic:spPr>
                </pic:pic>
              </a:graphicData>
            </a:graphic>
          </wp:inline>
        </w:drawing>
      </w:r>
    </w:p>
    <w:p w14:paraId="437A0195" w14:textId="77777777" w:rsidR="00D64A3A" w:rsidRPr="000A37E6" w:rsidRDefault="00D64A3A" w:rsidP="00D64A3A">
      <w:pPr>
        <w:rPr>
          <w:sz w:val="24"/>
          <w:szCs w:val="24"/>
        </w:rPr>
      </w:pPr>
      <w:r w:rsidRPr="000A37E6">
        <w:rPr>
          <w:rFonts w:hint="eastAsia"/>
          <w:sz w:val="24"/>
          <w:szCs w:val="24"/>
        </w:rPr>
        <w:t>‘　’</w:t>
      </w:r>
      <w:r w:rsidRPr="000A37E6">
        <w:rPr>
          <w:rFonts w:hint="eastAsia"/>
          <w:sz w:val="24"/>
          <w:szCs w:val="24"/>
        </w:rPr>
        <w:tab/>
      </w:r>
      <w:r w:rsidRPr="000A37E6">
        <w:rPr>
          <w:rFonts w:hint="eastAsia"/>
          <w:noProof/>
          <w:sz w:val="24"/>
          <w:szCs w:val="24"/>
        </w:rPr>
        <w:drawing>
          <wp:inline distT="0" distB="0" distL="0" distR="0" wp14:anchorId="5D75EB06" wp14:editId="0FC61D26">
            <wp:extent cx="609600" cy="304800"/>
            <wp:effectExtent l="0" t="0" r="0" b="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8">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3E58F7B9" wp14:editId="76244188">
            <wp:extent cx="323850" cy="304800"/>
            <wp:effectExtent l="0" t="0" r="0" b="0"/>
            <wp:docPr id="369" name="図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pic:cNvPicPr>
                      <a:picLocks noChangeAspect="1" noChangeArrowheads="1"/>
                    </pic:cNvPicPr>
                  </pic:nvPicPr>
                  <pic:blipFill>
                    <a:blip r:embed="rId23">
                      <a:duotone>
                        <a:prstClr val="black"/>
                        <a:schemeClr val="accent2">
                          <a:tint val="45000"/>
                          <a:satMod val="400000"/>
                        </a:schemeClr>
                      </a:duotone>
                    </a:blip>
                    <a:srcRect/>
                    <a:stretch>
                      <a:fillRect/>
                    </a:stretch>
                  </pic:blipFill>
                  <pic:spPr bwMode="auto">
                    <a:xfrm>
                      <a:off x="0" y="0"/>
                      <a:ext cx="323850" cy="304800"/>
                    </a:xfrm>
                    <a:prstGeom prst="rect">
                      <a:avLst/>
                    </a:prstGeom>
                    <a:noFill/>
                    <a:ln w="9525">
                      <a:noFill/>
                      <a:miter lim="800000"/>
                      <a:headEnd/>
                      <a:tailEnd/>
                    </a:ln>
                  </pic:spPr>
                </pic:pic>
              </a:graphicData>
            </a:graphic>
          </wp:inline>
        </w:drawing>
      </w:r>
      <w:r w:rsidRPr="000A37E6">
        <w:rPr>
          <w:rFonts w:hint="eastAsia"/>
          <w:sz w:val="24"/>
          <w:szCs w:val="24"/>
        </w:rPr>
        <w:t xml:space="preserve">　再度</w:t>
      </w:r>
      <w:r w:rsidRPr="000A37E6">
        <w:rPr>
          <w:rFonts w:hint="eastAsia"/>
          <w:noProof/>
          <w:sz w:val="24"/>
          <w:szCs w:val="24"/>
        </w:rPr>
        <w:drawing>
          <wp:inline distT="0" distB="0" distL="0" distR="0" wp14:anchorId="67F2E9A0" wp14:editId="6CF99CA1">
            <wp:extent cx="323850" cy="304800"/>
            <wp:effectExtent l="0" t="0" r="0" b="0"/>
            <wp:docPr id="370" name="図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pic:cNvPicPr>
                      <a:picLocks noChangeAspect="1" noChangeArrowheads="1"/>
                    </pic:cNvPicPr>
                  </pic:nvPicPr>
                  <pic:blipFill>
                    <a:blip r:embed="rId23">
                      <a:duotone>
                        <a:prstClr val="black"/>
                        <a:schemeClr val="accent2">
                          <a:tint val="45000"/>
                          <a:satMod val="400000"/>
                        </a:schemeClr>
                      </a:duotone>
                    </a:blip>
                    <a:srcRect/>
                    <a:stretch>
                      <a:fillRect/>
                    </a:stretch>
                  </pic:blipFill>
                  <pic:spPr bwMode="auto">
                    <a:xfrm>
                      <a:off x="0" y="0"/>
                      <a:ext cx="323850" cy="304800"/>
                    </a:xfrm>
                    <a:prstGeom prst="rect">
                      <a:avLst/>
                    </a:prstGeom>
                    <a:noFill/>
                    <a:ln w="9525">
                      <a:noFill/>
                      <a:miter lim="800000"/>
                      <a:headEnd/>
                      <a:tailEnd/>
                    </a:ln>
                  </pic:spPr>
                </pic:pic>
              </a:graphicData>
            </a:graphic>
          </wp:inline>
        </w:drawing>
      </w:r>
    </w:p>
    <w:p w14:paraId="3A9B971B" w14:textId="77777777"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3EFAAFD8" wp14:editId="3238C5EA">
            <wp:extent cx="609600" cy="304800"/>
            <wp:effectExtent l="0" t="0" r="0" b="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8">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470D70AF" wp14:editId="69A8B8C5">
            <wp:extent cx="333375" cy="295275"/>
            <wp:effectExtent l="0" t="0" r="0" b="0"/>
            <wp:docPr id="372" name="図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pic:cNvPicPr>
                      <a:picLocks noChangeAspect="1" noChangeArrowheads="1"/>
                    </pic:cNvPicPr>
                  </pic:nvPicPr>
                  <pic:blipFill>
                    <a:blip r:embed="rId24">
                      <a:duotone>
                        <a:prstClr val="black"/>
                        <a:schemeClr val="accent2">
                          <a:tint val="45000"/>
                          <a:satMod val="400000"/>
                        </a:schemeClr>
                      </a:duotone>
                    </a:blip>
                    <a:srcRect/>
                    <a:stretch>
                      <a:fillRect/>
                    </a:stretch>
                  </pic:blipFill>
                  <pic:spPr bwMode="auto">
                    <a:xfrm>
                      <a:off x="0" y="0"/>
                      <a:ext cx="333375" cy="295275"/>
                    </a:xfrm>
                    <a:prstGeom prst="rect">
                      <a:avLst/>
                    </a:prstGeom>
                    <a:noFill/>
                    <a:ln w="9525">
                      <a:noFill/>
                      <a:miter lim="800000"/>
                      <a:headEnd/>
                      <a:tailEnd/>
                    </a:ln>
                  </pic:spPr>
                </pic:pic>
              </a:graphicData>
            </a:graphic>
          </wp:inline>
        </w:drawing>
      </w:r>
    </w:p>
    <w:p w14:paraId="7E00C8D0" w14:textId="77777777"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08C55D8C" wp14:editId="16A280A1">
            <wp:extent cx="609600" cy="304800"/>
            <wp:effectExtent l="0" t="0" r="0" b="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8">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732D5FE0" wp14:editId="2EC407D7">
            <wp:extent cx="323850" cy="304800"/>
            <wp:effectExtent l="0" t="0" r="0" b="0"/>
            <wp:docPr id="374" name="図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pic:cNvPicPr>
                      <a:picLocks noChangeAspect="1" noChangeArrowheads="1"/>
                    </pic:cNvPicPr>
                  </pic:nvPicPr>
                  <pic:blipFill>
                    <a:blip r:embed="rId25">
                      <a:duotone>
                        <a:prstClr val="black"/>
                        <a:schemeClr val="accent2">
                          <a:tint val="45000"/>
                          <a:satMod val="400000"/>
                        </a:schemeClr>
                      </a:duotone>
                    </a:blip>
                    <a:srcRect/>
                    <a:stretch>
                      <a:fillRect/>
                    </a:stretch>
                  </pic:blipFill>
                  <pic:spPr bwMode="auto">
                    <a:xfrm>
                      <a:off x="0" y="0"/>
                      <a:ext cx="323850" cy="304800"/>
                    </a:xfrm>
                    <a:prstGeom prst="rect">
                      <a:avLst/>
                    </a:prstGeom>
                    <a:noFill/>
                    <a:ln w="9525">
                      <a:noFill/>
                      <a:miter lim="800000"/>
                      <a:headEnd/>
                      <a:tailEnd/>
                    </a:ln>
                  </pic:spPr>
                </pic:pic>
              </a:graphicData>
            </a:graphic>
          </wp:inline>
        </w:drawing>
      </w:r>
    </w:p>
    <w:p w14:paraId="7F24C3E0" w14:textId="77777777"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316D9980" wp14:editId="54A68789">
            <wp:extent cx="609600" cy="304800"/>
            <wp:effectExtent l="0" t="0" r="0"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8">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13AA69EA" wp14:editId="0BADF301">
            <wp:extent cx="314325" cy="295275"/>
            <wp:effectExtent l="0" t="0" r="0" b="0"/>
            <wp:docPr id="376" name="図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embed="rId26">
                      <a:duotone>
                        <a:prstClr val="black"/>
                        <a:schemeClr val="accent2">
                          <a:tint val="45000"/>
                          <a:satMod val="400000"/>
                        </a:schemeClr>
                      </a:duotone>
                    </a:blip>
                    <a:srcRect/>
                    <a:stretch>
                      <a:fillRect/>
                    </a:stretch>
                  </pic:blipFill>
                  <pic:spPr bwMode="auto">
                    <a:xfrm>
                      <a:off x="0" y="0"/>
                      <a:ext cx="314325" cy="295275"/>
                    </a:xfrm>
                    <a:prstGeom prst="rect">
                      <a:avLst/>
                    </a:prstGeom>
                    <a:noFill/>
                    <a:ln w="9525">
                      <a:noFill/>
                      <a:miter lim="800000"/>
                      <a:headEnd/>
                      <a:tailEnd/>
                    </a:ln>
                  </pic:spPr>
                </pic:pic>
              </a:graphicData>
            </a:graphic>
          </wp:inline>
        </w:drawing>
      </w:r>
    </w:p>
    <w:p w14:paraId="07F88E3D" w14:textId="34126C01" w:rsidR="00EC024A" w:rsidRPr="000A37E6" w:rsidRDefault="00D64A3A" w:rsidP="00D64A3A">
      <w:pPr>
        <w:rPr>
          <w:rFonts w:hint="eastAsia"/>
          <w:sz w:val="24"/>
          <w:szCs w:val="24"/>
        </w:rPr>
      </w:pPr>
      <w:r w:rsidRPr="000A37E6">
        <w:rPr>
          <w:rFonts w:hint="eastAsia"/>
          <w:sz w:val="24"/>
          <w:szCs w:val="24"/>
        </w:rPr>
        <w:t>ASD</w:t>
      </w:r>
      <w:r w:rsidRPr="000A37E6">
        <w:rPr>
          <w:rFonts w:hint="eastAsia"/>
          <w:sz w:val="24"/>
          <w:szCs w:val="24"/>
        </w:rPr>
        <w:tab/>
      </w:r>
      <w:r w:rsidRPr="000A37E6">
        <w:rPr>
          <w:rFonts w:hint="eastAsia"/>
          <w:noProof/>
          <w:sz w:val="24"/>
          <w:szCs w:val="24"/>
        </w:rPr>
        <w:drawing>
          <wp:inline distT="0" distB="0" distL="0" distR="0" wp14:anchorId="2B501B4C" wp14:editId="3B33F359">
            <wp:extent cx="609600" cy="304800"/>
            <wp:effectExtent l="0" t="0" r="0" b="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8">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530B74C6" wp14:editId="798BA8CB">
            <wp:extent cx="1095375" cy="323850"/>
            <wp:effectExtent l="0" t="0" r="0" b="0"/>
            <wp:docPr id="378" name="図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27">
                      <a:duotone>
                        <a:prstClr val="black"/>
                        <a:schemeClr val="accent2">
                          <a:tint val="45000"/>
                          <a:satMod val="400000"/>
                        </a:schemeClr>
                      </a:duotone>
                    </a:blip>
                    <a:srcRect/>
                    <a:stretch>
                      <a:fillRect/>
                    </a:stretch>
                  </pic:blipFill>
                  <pic:spPr bwMode="auto">
                    <a:xfrm>
                      <a:off x="0" y="0"/>
                      <a:ext cx="1095375" cy="323850"/>
                    </a:xfrm>
                    <a:prstGeom prst="rect">
                      <a:avLst/>
                    </a:prstGeom>
                    <a:noFill/>
                    <a:ln w="9525">
                      <a:noFill/>
                      <a:miter lim="800000"/>
                      <a:headEnd/>
                      <a:tailEnd/>
                    </a:ln>
                  </pic:spPr>
                </pic:pic>
              </a:graphicData>
            </a:graphic>
          </wp:inline>
        </w:drawing>
      </w:r>
    </w:p>
    <w:p w14:paraId="04F95D35" w14:textId="77777777" w:rsidR="00D64A3A" w:rsidRPr="000A37E6" w:rsidRDefault="00D64A3A" w:rsidP="00D64A3A">
      <w:pPr>
        <w:jc w:val="center"/>
        <w:rPr>
          <w:b/>
          <w:sz w:val="24"/>
          <w:szCs w:val="24"/>
          <w:shd w:val="clear" w:color="auto" w:fill="CCFFCC"/>
        </w:rPr>
      </w:pPr>
      <w:r w:rsidRPr="000A37E6">
        <w:rPr>
          <w:rFonts w:hint="eastAsia"/>
          <w:b/>
          <w:sz w:val="24"/>
          <w:szCs w:val="24"/>
          <w:shd w:val="clear" w:color="auto" w:fill="CCFFCC"/>
        </w:rPr>
        <w:t>左のように文字の入力をしてみましょう。</w:t>
      </w:r>
    </w:p>
    <w:p w14:paraId="6D796D94" w14:textId="77777777" w:rsidR="00D64A3A" w:rsidRPr="000A37E6" w:rsidRDefault="00D64A3A" w:rsidP="00D64A3A">
      <w:pPr>
        <w:jc w:val="center"/>
        <w:rPr>
          <w:color w:val="000000"/>
          <w:sz w:val="24"/>
          <w:szCs w:val="24"/>
          <w:shd w:val="clear" w:color="auto" w:fill="CCFFCC"/>
        </w:rPr>
      </w:pPr>
      <w:r w:rsidRPr="000A37E6">
        <w:rPr>
          <w:rFonts w:hint="eastAsia"/>
          <w:sz w:val="24"/>
          <w:szCs w:val="24"/>
          <w:shd w:val="clear" w:color="auto" w:fill="CCFFCC"/>
        </w:rPr>
        <w:t>（</w:t>
      </w:r>
      <w:r w:rsidRPr="000A37E6">
        <w:rPr>
          <w:rFonts w:hint="eastAsia"/>
          <w:color w:val="FF0000"/>
          <w:sz w:val="24"/>
          <w:szCs w:val="24"/>
          <w:shd w:val="clear" w:color="auto" w:fill="CCFFCC"/>
        </w:rPr>
        <w:t>ローマ字入力を参考に</w:t>
      </w:r>
      <w:r w:rsidRPr="000A37E6">
        <w:rPr>
          <w:rFonts w:hint="eastAsia"/>
          <w:color w:val="000000"/>
          <w:sz w:val="24"/>
          <w:szCs w:val="24"/>
          <w:shd w:val="clear" w:color="auto" w:fill="CCFFCC"/>
        </w:rPr>
        <w:t>キーボードのキーを押す）</w:t>
      </w:r>
    </w:p>
    <w:p w14:paraId="666DB0DD" w14:textId="77777777" w:rsidR="00D64A3A" w:rsidRPr="000A37E6" w:rsidRDefault="00D64A3A" w:rsidP="00D64A3A">
      <w:pPr>
        <w:jc w:val="center"/>
        <w:rPr>
          <w:sz w:val="24"/>
          <w:szCs w:val="24"/>
        </w:rPr>
      </w:pPr>
      <w:r w:rsidRPr="000A37E6">
        <w:rPr>
          <w:rFonts w:hint="eastAsia"/>
          <w:sz w:val="24"/>
          <w:szCs w:val="24"/>
          <w:bdr w:val="single" w:sz="4" w:space="0" w:color="auto"/>
        </w:rPr>
        <w:t>下の行を左クリックしてスタートです。</w:t>
      </w:r>
    </w:p>
    <w:p w14:paraId="1926EFEB" w14:textId="77777777" w:rsidR="00D64A3A" w:rsidRPr="000A37E6" w:rsidRDefault="00D64A3A" w:rsidP="00D64A3A">
      <w:pPr>
        <w:rPr>
          <w:sz w:val="24"/>
          <w:szCs w:val="24"/>
        </w:rPr>
      </w:pPr>
    </w:p>
    <w:p w14:paraId="05CED7DA" w14:textId="525137AC" w:rsidR="00D64A3A" w:rsidRPr="000A37E6" w:rsidRDefault="00D64A3A" w:rsidP="00D64A3A">
      <w:pPr>
        <w:rPr>
          <w:sz w:val="24"/>
          <w:szCs w:val="24"/>
        </w:rPr>
      </w:pPr>
    </w:p>
    <w:p w14:paraId="6B3B72A0" w14:textId="77777777" w:rsidR="00D64A3A" w:rsidRDefault="00D64A3A" w:rsidP="00D64A3A">
      <w:pPr>
        <w:rPr>
          <w:sz w:val="24"/>
          <w:szCs w:val="24"/>
        </w:rPr>
      </w:pPr>
    </w:p>
    <w:p w14:paraId="6B7F39E4" w14:textId="77777777" w:rsidR="00EC024A" w:rsidRDefault="00EC024A" w:rsidP="00D64A3A">
      <w:pPr>
        <w:rPr>
          <w:sz w:val="24"/>
          <w:szCs w:val="24"/>
        </w:rPr>
      </w:pPr>
    </w:p>
    <w:p w14:paraId="52FF0D85" w14:textId="77777777" w:rsidR="00EC024A" w:rsidRDefault="00EC024A" w:rsidP="00D64A3A">
      <w:pPr>
        <w:rPr>
          <w:sz w:val="24"/>
          <w:szCs w:val="24"/>
        </w:rPr>
      </w:pPr>
    </w:p>
    <w:p w14:paraId="7E2F4592" w14:textId="77777777" w:rsidR="00EC024A" w:rsidRDefault="00EC024A" w:rsidP="00D64A3A">
      <w:pPr>
        <w:rPr>
          <w:sz w:val="24"/>
          <w:szCs w:val="24"/>
        </w:rPr>
      </w:pPr>
    </w:p>
    <w:p w14:paraId="16337D59" w14:textId="77777777" w:rsidR="00EC024A" w:rsidRDefault="00EC024A" w:rsidP="00D64A3A">
      <w:pPr>
        <w:rPr>
          <w:sz w:val="24"/>
          <w:szCs w:val="24"/>
        </w:rPr>
      </w:pPr>
    </w:p>
    <w:p w14:paraId="06EF3264" w14:textId="77777777" w:rsidR="00EC024A" w:rsidRDefault="00EC024A" w:rsidP="00D64A3A">
      <w:pPr>
        <w:rPr>
          <w:sz w:val="24"/>
          <w:szCs w:val="24"/>
        </w:rPr>
      </w:pPr>
    </w:p>
    <w:p w14:paraId="67AD485A" w14:textId="77777777" w:rsidR="00EC024A" w:rsidRDefault="00EC024A" w:rsidP="00D64A3A">
      <w:pPr>
        <w:rPr>
          <w:sz w:val="24"/>
          <w:szCs w:val="24"/>
        </w:rPr>
      </w:pPr>
    </w:p>
    <w:p w14:paraId="6BB18829" w14:textId="77777777" w:rsidR="00EC024A" w:rsidRDefault="00EC024A" w:rsidP="00D64A3A">
      <w:pPr>
        <w:rPr>
          <w:sz w:val="24"/>
          <w:szCs w:val="24"/>
        </w:rPr>
      </w:pPr>
    </w:p>
    <w:p w14:paraId="5E54E097" w14:textId="77777777" w:rsidR="00EC024A" w:rsidRDefault="00EC024A" w:rsidP="00D64A3A">
      <w:pPr>
        <w:rPr>
          <w:sz w:val="24"/>
          <w:szCs w:val="24"/>
        </w:rPr>
      </w:pPr>
    </w:p>
    <w:p w14:paraId="159ACB4C" w14:textId="77777777" w:rsidR="00EC024A" w:rsidRDefault="00EC024A" w:rsidP="00D64A3A">
      <w:pPr>
        <w:rPr>
          <w:sz w:val="24"/>
          <w:szCs w:val="24"/>
        </w:rPr>
      </w:pPr>
    </w:p>
    <w:p w14:paraId="387DA8DB" w14:textId="77777777" w:rsidR="00EC024A" w:rsidRPr="000A37E6" w:rsidRDefault="00EC024A" w:rsidP="00D64A3A">
      <w:pPr>
        <w:rPr>
          <w:rFonts w:hint="eastAsia"/>
          <w:sz w:val="24"/>
          <w:szCs w:val="24"/>
        </w:rPr>
      </w:pPr>
    </w:p>
    <w:p w14:paraId="62A95950" w14:textId="77777777" w:rsidR="00D64A3A" w:rsidRPr="000A37E6" w:rsidRDefault="00D64A3A" w:rsidP="00D64A3A">
      <w:pPr>
        <w:rPr>
          <w:sz w:val="24"/>
          <w:szCs w:val="24"/>
        </w:rPr>
      </w:pPr>
    </w:p>
    <w:p w14:paraId="15D42F34" w14:textId="77777777" w:rsidR="00D64A3A" w:rsidRPr="000A37E6" w:rsidRDefault="00D64A3A" w:rsidP="00D64A3A">
      <w:pPr>
        <w:rPr>
          <w:sz w:val="24"/>
          <w:szCs w:val="24"/>
        </w:rPr>
      </w:pPr>
    </w:p>
    <w:p w14:paraId="082388E7" w14:textId="77777777" w:rsidR="00D64A3A" w:rsidRPr="000A37E6" w:rsidRDefault="00D64A3A" w:rsidP="00D64A3A">
      <w:pPr>
        <w:rPr>
          <w:sz w:val="24"/>
          <w:szCs w:val="24"/>
        </w:rPr>
      </w:pPr>
    </w:p>
    <w:p w14:paraId="5647C36F" w14:textId="77777777" w:rsidR="00D64A3A" w:rsidRPr="000A37E6" w:rsidRDefault="00D64A3A" w:rsidP="00D64A3A">
      <w:pPr>
        <w:rPr>
          <w:sz w:val="24"/>
          <w:szCs w:val="24"/>
        </w:rPr>
      </w:pPr>
    </w:p>
    <w:p w14:paraId="1A215809" w14:textId="2298C564" w:rsidR="000D01FC" w:rsidRPr="000A37E6" w:rsidRDefault="00000000">
      <w:pPr>
        <w:rPr>
          <w:sz w:val="24"/>
          <w:szCs w:val="24"/>
        </w:rPr>
      </w:pPr>
    </w:p>
    <w:sectPr w:rsidR="000D01FC" w:rsidRPr="000A37E6" w:rsidSect="00E9473B">
      <w:type w:val="continuous"/>
      <w:pgSz w:w="14572" w:h="20639" w:code="12"/>
      <w:pgMar w:top="567" w:right="567" w:bottom="567" w:left="567" w:header="851" w:footer="992" w:gutter="0"/>
      <w:cols w:num="2" w:sep="1"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045B4" w14:textId="77777777" w:rsidR="006F6F6B" w:rsidRDefault="006F6F6B" w:rsidP="003B529B">
      <w:pPr>
        <w:spacing w:line="240" w:lineRule="auto"/>
      </w:pPr>
      <w:r>
        <w:separator/>
      </w:r>
    </w:p>
  </w:endnote>
  <w:endnote w:type="continuationSeparator" w:id="0">
    <w:p w14:paraId="472A3AC7" w14:textId="77777777" w:rsidR="006F6F6B" w:rsidRDefault="006F6F6B" w:rsidP="003B52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B68E2" w14:textId="77777777" w:rsidR="006F6F6B" w:rsidRDefault="006F6F6B" w:rsidP="003B529B">
      <w:pPr>
        <w:spacing w:line="240" w:lineRule="auto"/>
      </w:pPr>
      <w:r>
        <w:separator/>
      </w:r>
    </w:p>
  </w:footnote>
  <w:footnote w:type="continuationSeparator" w:id="0">
    <w:p w14:paraId="3DCC651B" w14:textId="77777777" w:rsidR="006F6F6B" w:rsidRDefault="006F6F6B" w:rsidP="003B529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4A3A"/>
    <w:rsid w:val="000A37E6"/>
    <w:rsid w:val="003B529B"/>
    <w:rsid w:val="003E3AF7"/>
    <w:rsid w:val="006F6F6B"/>
    <w:rsid w:val="00776871"/>
    <w:rsid w:val="00BE7B72"/>
    <w:rsid w:val="00D64A3A"/>
    <w:rsid w:val="00E775AE"/>
    <w:rsid w:val="00EC024A"/>
    <w:rsid w:val="00FD7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795519"/>
  <w15:chartTrackingRefBased/>
  <w15:docId w15:val="{FE065F0B-291B-4885-8D80-2DC8A2793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4A3A"/>
    <w:pPr>
      <w:widowControl w:val="0"/>
      <w:adjustRightInd w:val="0"/>
      <w:spacing w:line="36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B529B"/>
    <w:pPr>
      <w:tabs>
        <w:tab w:val="center" w:pos="4252"/>
        <w:tab w:val="right" w:pos="8504"/>
      </w:tabs>
      <w:snapToGrid w:val="0"/>
    </w:pPr>
  </w:style>
  <w:style w:type="character" w:customStyle="1" w:styleId="a4">
    <w:name w:val="ヘッダー (文字)"/>
    <w:basedOn w:val="a0"/>
    <w:link w:val="a3"/>
    <w:uiPriority w:val="99"/>
    <w:rsid w:val="003B529B"/>
    <w:rPr>
      <w:rFonts w:ascii="Century" w:eastAsia="ＭＳ 明朝" w:hAnsi="Century" w:cs="Times New Roman"/>
      <w:kern w:val="0"/>
      <w:szCs w:val="20"/>
    </w:rPr>
  </w:style>
  <w:style w:type="paragraph" w:styleId="a5">
    <w:name w:val="footer"/>
    <w:basedOn w:val="a"/>
    <w:link w:val="a6"/>
    <w:uiPriority w:val="99"/>
    <w:unhideWhenUsed/>
    <w:rsid w:val="003B529B"/>
    <w:pPr>
      <w:tabs>
        <w:tab w:val="center" w:pos="4252"/>
        <w:tab w:val="right" w:pos="8504"/>
      </w:tabs>
      <w:snapToGrid w:val="0"/>
    </w:pPr>
  </w:style>
  <w:style w:type="character" w:customStyle="1" w:styleId="a6">
    <w:name w:val="フッター (文字)"/>
    <w:basedOn w:val="a0"/>
    <w:link w:val="a5"/>
    <w:uiPriority w:val="99"/>
    <w:rsid w:val="003B529B"/>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76</Words>
  <Characters>437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良彦</cp:lastModifiedBy>
  <cp:revision>3</cp:revision>
  <dcterms:created xsi:type="dcterms:W3CDTF">2023-05-21T07:04:00Z</dcterms:created>
  <dcterms:modified xsi:type="dcterms:W3CDTF">2023-07-16T05:34:00Z</dcterms:modified>
</cp:coreProperties>
</file>